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94297" w14:textId="3C53E98C" w:rsidR="003B7E44" w:rsidRPr="00A8239C" w:rsidRDefault="00720753" w:rsidP="00B64CF2">
      <w:pPr>
        <w:spacing w:line="360" w:lineRule="auto"/>
        <w:ind w:left="1440" w:firstLine="720"/>
        <w:jc w:val="both"/>
        <w:rPr>
          <w:rFonts w:ascii="Georgia" w:hAnsi="Georgia"/>
          <w:b/>
          <w:bCs/>
          <w:color w:val="000000" w:themeColor="text1"/>
          <w:sz w:val="28"/>
          <w:szCs w:val="28"/>
          <w:lang w:val="en-GB"/>
        </w:rPr>
      </w:pPr>
      <w:r w:rsidRPr="00A8239C">
        <w:rPr>
          <w:rFonts w:ascii="Georgia" w:hAnsi="Georgia"/>
          <w:b/>
          <w:bCs/>
          <w:color w:val="000000" w:themeColor="text1"/>
          <w:sz w:val="28"/>
          <w:szCs w:val="28"/>
          <w:lang w:val="en-GB"/>
        </w:rPr>
        <w:t xml:space="preserve">High Level Investment Forum </w:t>
      </w:r>
      <w:r w:rsidR="003B7E44" w:rsidRPr="00A8239C">
        <w:rPr>
          <w:rFonts w:ascii="Georgia" w:hAnsi="Georgia"/>
          <w:b/>
          <w:bCs/>
          <w:color w:val="000000" w:themeColor="text1"/>
          <w:sz w:val="28"/>
          <w:szCs w:val="28"/>
          <w:lang w:val="en-GB"/>
        </w:rPr>
        <w:t xml:space="preserve"> </w:t>
      </w:r>
    </w:p>
    <w:p w14:paraId="6C6C58F8" w14:textId="7D40CC6F" w:rsidR="003B7E44" w:rsidRPr="00A8239C" w:rsidRDefault="002429C5" w:rsidP="00B64CF2">
      <w:pPr>
        <w:spacing w:line="360" w:lineRule="auto"/>
        <w:ind w:left="2160" w:firstLine="720"/>
        <w:jc w:val="both"/>
        <w:rPr>
          <w:rFonts w:ascii="Georgia" w:hAnsi="Georgia"/>
          <w:b/>
          <w:bCs/>
          <w:color w:val="000000" w:themeColor="text1"/>
          <w:sz w:val="28"/>
          <w:szCs w:val="28"/>
          <w:lang w:val="en-GB"/>
        </w:rPr>
      </w:pPr>
      <w:r w:rsidRPr="00A8239C">
        <w:rPr>
          <w:rFonts w:ascii="Georgia" w:hAnsi="Georgia"/>
          <w:b/>
          <w:bCs/>
          <w:color w:val="000000" w:themeColor="text1"/>
          <w:sz w:val="28"/>
          <w:szCs w:val="28"/>
          <w:lang w:val="en-GB"/>
        </w:rPr>
        <w:t>27</w:t>
      </w:r>
      <w:r w:rsidR="009113B8" w:rsidRPr="00A8239C">
        <w:rPr>
          <w:rFonts w:ascii="Georgia" w:hAnsi="Georgia"/>
          <w:b/>
          <w:bCs/>
          <w:color w:val="000000" w:themeColor="text1"/>
          <w:sz w:val="28"/>
          <w:szCs w:val="28"/>
          <w:vertAlign w:val="superscript"/>
          <w:lang w:val="en-GB"/>
        </w:rPr>
        <w:t>th</w:t>
      </w:r>
      <w:r w:rsidR="003B7E44" w:rsidRPr="00A8239C">
        <w:rPr>
          <w:rFonts w:ascii="Georgia" w:hAnsi="Georgia"/>
          <w:b/>
          <w:bCs/>
          <w:color w:val="000000" w:themeColor="text1"/>
          <w:sz w:val="28"/>
          <w:szCs w:val="28"/>
          <w:lang w:val="en-GB"/>
        </w:rPr>
        <w:t xml:space="preserve"> July, 2021. </w:t>
      </w:r>
    </w:p>
    <w:p w14:paraId="139E1231" w14:textId="397FAB6E" w:rsidR="003B7E44" w:rsidRPr="00A8239C" w:rsidRDefault="002429C5" w:rsidP="00B64CF2">
      <w:pPr>
        <w:spacing w:line="360" w:lineRule="auto"/>
        <w:ind w:left="1440" w:firstLine="720"/>
        <w:jc w:val="both"/>
        <w:rPr>
          <w:rFonts w:ascii="Georgia" w:hAnsi="Georgia"/>
          <w:color w:val="000000" w:themeColor="text1"/>
          <w:sz w:val="28"/>
          <w:szCs w:val="28"/>
          <w:lang w:val="en-GB"/>
        </w:rPr>
      </w:pPr>
      <w:r w:rsidRPr="00A8239C">
        <w:rPr>
          <w:rFonts w:ascii="Georgia" w:hAnsi="Georgia"/>
          <w:b/>
          <w:bCs/>
          <w:color w:val="000000" w:themeColor="text1"/>
          <w:sz w:val="28"/>
          <w:szCs w:val="28"/>
          <w:lang w:val="en-GB"/>
        </w:rPr>
        <w:t>Mansion House</w:t>
      </w:r>
      <w:r w:rsidR="003B7E44" w:rsidRPr="00A8239C">
        <w:rPr>
          <w:rFonts w:ascii="Georgia" w:hAnsi="Georgia"/>
          <w:b/>
          <w:bCs/>
          <w:color w:val="000000" w:themeColor="text1"/>
          <w:sz w:val="28"/>
          <w:szCs w:val="28"/>
          <w:lang w:val="en-GB"/>
        </w:rPr>
        <w:t xml:space="preserve">, London. </w:t>
      </w:r>
    </w:p>
    <w:p w14:paraId="322C8B16" w14:textId="071ACF4A" w:rsidR="003B7E44" w:rsidRPr="00A8239C" w:rsidRDefault="003B7E44" w:rsidP="00B64CF2">
      <w:pPr>
        <w:tabs>
          <w:tab w:val="left" w:pos="7080"/>
        </w:tabs>
        <w:spacing w:line="360" w:lineRule="auto"/>
        <w:jc w:val="both"/>
        <w:rPr>
          <w:rFonts w:ascii="Georgia" w:hAnsi="Georgia"/>
          <w:color w:val="000000" w:themeColor="text1"/>
          <w:sz w:val="28"/>
          <w:szCs w:val="28"/>
          <w:lang w:val="en-GB"/>
        </w:rPr>
      </w:pPr>
      <w:r w:rsidRPr="00A8239C">
        <w:rPr>
          <w:rFonts w:ascii="Georgia" w:hAnsi="Georgia"/>
          <w:color w:val="000000" w:themeColor="text1"/>
          <w:sz w:val="28"/>
          <w:szCs w:val="28"/>
          <w:lang w:val="en-GB"/>
        </w:rPr>
        <w:t>___________________________</w:t>
      </w:r>
      <w:r w:rsidR="00342730">
        <w:rPr>
          <w:rFonts w:ascii="Georgia" w:hAnsi="Georgia"/>
          <w:color w:val="000000" w:themeColor="text1"/>
          <w:sz w:val="28"/>
          <w:szCs w:val="28"/>
          <w:lang w:val="en-GB"/>
        </w:rPr>
        <w:t>___________________</w:t>
      </w:r>
      <w:r w:rsidR="00A8239C">
        <w:rPr>
          <w:rFonts w:ascii="Georgia" w:hAnsi="Georgia"/>
          <w:color w:val="000000" w:themeColor="text1"/>
          <w:sz w:val="28"/>
          <w:szCs w:val="28"/>
          <w:lang w:val="en-GB"/>
        </w:rPr>
        <w:tab/>
      </w:r>
    </w:p>
    <w:p w14:paraId="1DDA022C" w14:textId="492A56B1" w:rsidR="003B7E44" w:rsidRPr="00342730" w:rsidRDefault="003B7E44" w:rsidP="00B64CF2">
      <w:pPr>
        <w:pStyle w:val="ListParagraph"/>
        <w:numPr>
          <w:ilvl w:val="0"/>
          <w:numId w:val="1"/>
        </w:numPr>
        <w:spacing w:before="240" w:after="120" w:line="360" w:lineRule="auto"/>
        <w:jc w:val="both"/>
        <w:rPr>
          <w:rFonts w:ascii="Georgia" w:hAnsi="Georgia" w:cs="Tahoma"/>
          <w:b/>
          <w:sz w:val="28"/>
          <w:szCs w:val="28"/>
          <w:lang w:val="en-US"/>
        </w:rPr>
      </w:pPr>
      <w:r w:rsidRPr="00342730">
        <w:rPr>
          <w:rFonts w:ascii="Georgia" w:hAnsi="Georgia" w:cs="Tahoma"/>
          <w:b/>
          <w:sz w:val="28"/>
          <w:szCs w:val="28"/>
          <w:lang w:val="en-US"/>
        </w:rPr>
        <w:t xml:space="preserve">Your Excellency, </w:t>
      </w:r>
      <w:r w:rsidR="00342730" w:rsidRPr="00342730">
        <w:rPr>
          <w:rFonts w:ascii="Georgia" w:hAnsi="Georgia" w:cs="Tahoma"/>
          <w:b/>
          <w:sz w:val="28"/>
          <w:szCs w:val="28"/>
          <w:lang w:val="en-US"/>
        </w:rPr>
        <w:t xml:space="preserve">the </w:t>
      </w:r>
      <w:r w:rsidRPr="00342730">
        <w:rPr>
          <w:rFonts w:ascii="Georgia" w:hAnsi="Georgia" w:cs="Tahoma"/>
          <w:b/>
          <w:sz w:val="28"/>
          <w:szCs w:val="28"/>
          <w:lang w:val="en-US"/>
        </w:rPr>
        <w:t xml:space="preserve">President </w:t>
      </w:r>
      <w:r w:rsidR="00342730" w:rsidRPr="00342730">
        <w:rPr>
          <w:rFonts w:ascii="Georgia" w:hAnsi="Georgia" w:cs="Tahoma"/>
          <w:b/>
          <w:sz w:val="28"/>
          <w:szCs w:val="28"/>
          <w:lang w:val="en-US"/>
        </w:rPr>
        <w:t xml:space="preserve">of the Republic of Kenya, Hon. </w:t>
      </w:r>
      <w:r w:rsidRPr="00342730">
        <w:rPr>
          <w:rFonts w:ascii="Georgia" w:hAnsi="Georgia" w:cs="Tahoma"/>
          <w:b/>
          <w:sz w:val="28"/>
          <w:szCs w:val="28"/>
          <w:lang w:val="en-US"/>
        </w:rPr>
        <w:t xml:space="preserve">Uhuru Kenyatta, </w:t>
      </w:r>
    </w:p>
    <w:p w14:paraId="75BA3459" w14:textId="7AB5F6C5" w:rsidR="003B7E44" w:rsidRPr="00342730" w:rsidRDefault="003B7E44" w:rsidP="00B64CF2">
      <w:pPr>
        <w:pStyle w:val="ListParagraph"/>
        <w:numPr>
          <w:ilvl w:val="0"/>
          <w:numId w:val="1"/>
        </w:numPr>
        <w:spacing w:before="240" w:after="120" w:line="360" w:lineRule="auto"/>
        <w:jc w:val="both"/>
        <w:rPr>
          <w:rFonts w:ascii="Georgia" w:hAnsi="Georgia" w:cs="Tahoma"/>
          <w:b/>
          <w:sz w:val="28"/>
          <w:szCs w:val="28"/>
          <w:lang w:val="en-US"/>
        </w:rPr>
      </w:pPr>
      <w:r w:rsidRPr="00342730">
        <w:rPr>
          <w:rFonts w:ascii="Georgia" w:hAnsi="Georgia" w:cs="Tahoma"/>
          <w:b/>
          <w:sz w:val="28"/>
          <w:szCs w:val="28"/>
          <w:lang w:val="en-US"/>
        </w:rPr>
        <w:t>Rt. Hon</w:t>
      </w:r>
      <w:r w:rsidR="00ED4213" w:rsidRPr="00342730">
        <w:rPr>
          <w:rFonts w:ascii="Georgia" w:hAnsi="Georgia" w:cs="Tahoma"/>
          <w:b/>
          <w:sz w:val="28"/>
          <w:szCs w:val="28"/>
          <w:lang w:val="en-US"/>
        </w:rPr>
        <w:t xml:space="preserve"> Prime Minister of the UK,</w:t>
      </w:r>
      <w:r w:rsidRPr="00342730">
        <w:rPr>
          <w:rFonts w:ascii="Georgia" w:hAnsi="Georgia" w:cs="Tahoma"/>
          <w:b/>
          <w:sz w:val="28"/>
          <w:szCs w:val="28"/>
          <w:lang w:val="en-US"/>
        </w:rPr>
        <w:t xml:space="preserve"> Boris Johnson, </w:t>
      </w:r>
    </w:p>
    <w:p w14:paraId="03772A5B" w14:textId="3B0AF6F4" w:rsidR="003B7E44" w:rsidRPr="00342730" w:rsidRDefault="003B7E44" w:rsidP="00B64CF2">
      <w:pPr>
        <w:pStyle w:val="ListParagraph"/>
        <w:numPr>
          <w:ilvl w:val="0"/>
          <w:numId w:val="1"/>
        </w:numPr>
        <w:spacing w:before="240" w:after="120" w:line="360" w:lineRule="auto"/>
        <w:jc w:val="both"/>
        <w:rPr>
          <w:rFonts w:ascii="Georgia" w:hAnsi="Georgia" w:cs="Tahoma"/>
          <w:b/>
          <w:sz w:val="28"/>
          <w:szCs w:val="28"/>
          <w:lang w:val="en-US"/>
        </w:rPr>
      </w:pPr>
      <w:r w:rsidRPr="00342730">
        <w:rPr>
          <w:rFonts w:ascii="Georgia" w:hAnsi="Georgia" w:cs="Tahoma"/>
          <w:b/>
          <w:sz w:val="28"/>
          <w:szCs w:val="28"/>
          <w:lang w:val="en-US"/>
        </w:rPr>
        <w:t>Distinguished Guests,</w:t>
      </w:r>
    </w:p>
    <w:p w14:paraId="0DA08774" w14:textId="77777777" w:rsidR="003B7E44" w:rsidRPr="00342730" w:rsidRDefault="003B7E44" w:rsidP="00B64CF2">
      <w:pPr>
        <w:pStyle w:val="ListParagraph"/>
        <w:numPr>
          <w:ilvl w:val="0"/>
          <w:numId w:val="1"/>
        </w:numPr>
        <w:spacing w:before="240" w:after="120" w:line="360" w:lineRule="auto"/>
        <w:jc w:val="both"/>
        <w:rPr>
          <w:rFonts w:ascii="Georgia" w:hAnsi="Georgia" w:cs="Tahoma"/>
          <w:b/>
          <w:sz w:val="28"/>
          <w:szCs w:val="28"/>
          <w:lang w:val="en-US"/>
        </w:rPr>
      </w:pPr>
      <w:r w:rsidRPr="00342730">
        <w:rPr>
          <w:rFonts w:ascii="Georgia" w:hAnsi="Georgia" w:cs="Tahoma"/>
          <w:b/>
          <w:sz w:val="28"/>
          <w:szCs w:val="28"/>
          <w:lang w:val="en-US"/>
        </w:rPr>
        <w:t>Ladies and Gentlemen</w:t>
      </w:r>
    </w:p>
    <w:p w14:paraId="62792EED" w14:textId="27BB1AA3" w:rsidR="003B7E44" w:rsidRPr="007135F2" w:rsidRDefault="003B7E44" w:rsidP="00B64CF2">
      <w:pPr>
        <w:spacing w:line="360" w:lineRule="auto"/>
        <w:jc w:val="both"/>
        <w:rPr>
          <w:rFonts w:ascii="Georgia" w:hAnsi="Georgia" w:cs="Tahoma"/>
          <w:b/>
          <w:sz w:val="28"/>
          <w:szCs w:val="28"/>
        </w:rPr>
      </w:pPr>
    </w:p>
    <w:p w14:paraId="622FB364" w14:textId="1F4B7321" w:rsidR="003B7E44" w:rsidRPr="00A8239C" w:rsidRDefault="00877E0C" w:rsidP="00B64CF2">
      <w:pPr>
        <w:spacing w:line="360" w:lineRule="auto"/>
        <w:jc w:val="both"/>
        <w:rPr>
          <w:rFonts w:ascii="Georgia" w:hAnsi="Georgia" w:cs="Tahoma"/>
          <w:bCs/>
          <w:color w:val="000000" w:themeColor="text1"/>
          <w:sz w:val="28"/>
          <w:szCs w:val="28"/>
        </w:rPr>
      </w:pPr>
      <w:r>
        <w:rPr>
          <w:rFonts w:ascii="Georgia" w:hAnsi="Georgia" w:cs="Tahoma"/>
          <w:bCs/>
          <w:color w:val="000000" w:themeColor="text1"/>
          <w:sz w:val="28"/>
          <w:szCs w:val="28"/>
        </w:rPr>
        <w:t xml:space="preserve">I am </w:t>
      </w:r>
      <w:r w:rsidR="003B7E44" w:rsidRPr="00A8239C">
        <w:rPr>
          <w:rFonts w:ascii="Georgia" w:hAnsi="Georgia" w:cs="Tahoma"/>
          <w:bCs/>
          <w:color w:val="000000" w:themeColor="text1"/>
          <w:sz w:val="28"/>
          <w:szCs w:val="28"/>
        </w:rPr>
        <w:t xml:space="preserve">delighted to </w:t>
      </w:r>
      <w:r>
        <w:rPr>
          <w:rFonts w:ascii="Georgia" w:hAnsi="Georgia" w:cs="Tahoma"/>
          <w:bCs/>
          <w:color w:val="000000" w:themeColor="text1"/>
          <w:sz w:val="28"/>
          <w:szCs w:val="28"/>
        </w:rPr>
        <w:t xml:space="preserve">be part of </w:t>
      </w:r>
      <w:r w:rsidR="00A8239C">
        <w:rPr>
          <w:rFonts w:ascii="Georgia" w:hAnsi="Georgia" w:cs="Tahoma"/>
          <w:bCs/>
          <w:color w:val="000000" w:themeColor="text1"/>
          <w:sz w:val="28"/>
          <w:szCs w:val="28"/>
        </w:rPr>
        <w:t xml:space="preserve">this </w:t>
      </w:r>
      <w:r w:rsidR="00ED4213">
        <w:rPr>
          <w:rFonts w:ascii="Georgia" w:hAnsi="Georgia" w:cs="Tahoma"/>
          <w:bCs/>
          <w:color w:val="000000" w:themeColor="text1"/>
          <w:sz w:val="28"/>
          <w:szCs w:val="28"/>
        </w:rPr>
        <w:t xml:space="preserve">important </w:t>
      </w:r>
      <w:r w:rsidR="00A8239C">
        <w:rPr>
          <w:rFonts w:ascii="Georgia" w:hAnsi="Georgia" w:cs="Tahoma"/>
          <w:bCs/>
          <w:color w:val="000000" w:themeColor="text1"/>
          <w:sz w:val="28"/>
          <w:szCs w:val="28"/>
        </w:rPr>
        <w:t xml:space="preserve">gathering </w:t>
      </w:r>
      <w:r>
        <w:rPr>
          <w:rFonts w:ascii="Georgia" w:hAnsi="Georgia" w:cs="Tahoma"/>
          <w:bCs/>
          <w:color w:val="000000" w:themeColor="text1"/>
          <w:sz w:val="28"/>
          <w:szCs w:val="28"/>
        </w:rPr>
        <w:t xml:space="preserve">where we share </w:t>
      </w:r>
      <w:r w:rsidR="003B7E44" w:rsidRPr="00A8239C">
        <w:rPr>
          <w:rFonts w:ascii="Georgia" w:hAnsi="Georgia" w:cs="Tahoma"/>
          <w:bCs/>
          <w:color w:val="000000" w:themeColor="text1"/>
          <w:sz w:val="28"/>
          <w:szCs w:val="28"/>
        </w:rPr>
        <w:t xml:space="preserve">Kenya’s role and future as a strategic economic and financial hub for Africa. </w:t>
      </w:r>
    </w:p>
    <w:p w14:paraId="4D52E38B" w14:textId="7FF022C9" w:rsidR="003B7E44" w:rsidRPr="00A8239C" w:rsidRDefault="003B7E44" w:rsidP="00B64CF2">
      <w:pPr>
        <w:spacing w:line="360" w:lineRule="auto"/>
        <w:jc w:val="both"/>
        <w:rPr>
          <w:rFonts w:ascii="Georgia" w:hAnsi="Georgia" w:cs="Tahoma"/>
          <w:bCs/>
          <w:color w:val="000000" w:themeColor="text1"/>
          <w:sz w:val="28"/>
          <w:szCs w:val="28"/>
        </w:rPr>
      </w:pPr>
    </w:p>
    <w:p w14:paraId="3A736A50" w14:textId="61108360" w:rsidR="003B7E44" w:rsidRPr="00A8239C" w:rsidRDefault="00877E0C" w:rsidP="00B64CF2">
      <w:pPr>
        <w:spacing w:line="360" w:lineRule="auto"/>
        <w:jc w:val="both"/>
        <w:rPr>
          <w:rFonts w:ascii="Georgia" w:hAnsi="Georgia" w:cs="Tahoma"/>
          <w:bCs/>
          <w:color w:val="000000" w:themeColor="text1"/>
          <w:sz w:val="28"/>
          <w:szCs w:val="28"/>
        </w:rPr>
      </w:pPr>
      <w:r>
        <w:rPr>
          <w:rFonts w:ascii="Georgia" w:hAnsi="Georgia" w:cs="Tahoma"/>
          <w:bCs/>
          <w:color w:val="000000" w:themeColor="text1"/>
          <w:sz w:val="28"/>
          <w:szCs w:val="28"/>
        </w:rPr>
        <w:t xml:space="preserve">I </w:t>
      </w:r>
      <w:r w:rsidR="003B7E44" w:rsidRPr="00A8239C">
        <w:rPr>
          <w:rFonts w:ascii="Georgia" w:hAnsi="Georgia" w:cs="Tahoma"/>
          <w:bCs/>
          <w:color w:val="000000" w:themeColor="text1"/>
          <w:sz w:val="28"/>
          <w:szCs w:val="28"/>
        </w:rPr>
        <w:t>note</w:t>
      </w:r>
      <w:r>
        <w:rPr>
          <w:rFonts w:ascii="Georgia" w:hAnsi="Georgia" w:cs="Tahoma"/>
          <w:bCs/>
          <w:color w:val="000000" w:themeColor="text1"/>
          <w:sz w:val="28"/>
          <w:szCs w:val="28"/>
        </w:rPr>
        <w:t xml:space="preserve"> that</w:t>
      </w:r>
      <w:r w:rsidR="007135F2">
        <w:rPr>
          <w:rFonts w:ascii="Georgia" w:hAnsi="Georgia" w:cs="Tahoma"/>
          <w:bCs/>
          <w:color w:val="000000" w:themeColor="text1"/>
          <w:sz w:val="28"/>
          <w:szCs w:val="28"/>
        </w:rPr>
        <w:t>,</w:t>
      </w:r>
      <w:r w:rsidR="003B7E44" w:rsidRPr="00A8239C">
        <w:rPr>
          <w:rFonts w:ascii="Georgia" w:hAnsi="Georgia" w:cs="Tahoma"/>
          <w:bCs/>
          <w:color w:val="000000" w:themeColor="text1"/>
          <w:sz w:val="28"/>
          <w:szCs w:val="28"/>
        </w:rPr>
        <w:t xml:space="preserve"> despite the economic impact of the COVID-19 pandemic</w:t>
      </w:r>
      <w:r w:rsidR="003F76CE" w:rsidRPr="00A8239C">
        <w:rPr>
          <w:rFonts w:ascii="Georgia" w:hAnsi="Georgia" w:cs="Tahoma"/>
          <w:bCs/>
          <w:color w:val="000000" w:themeColor="text1"/>
          <w:sz w:val="28"/>
          <w:szCs w:val="28"/>
        </w:rPr>
        <w:t xml:space="preserve"> globally</w:t>
      </w:r>
      <w:r w:rsidR="003B7E44" w:rsidRPr="00A8239C">
        <w:rPr>
          <w:rFonts w:ascii="Georgia" w:hAnsi="Georgia" w:cs="Tahoma"/>
          <w:bCs/>
          <w:color w:val="000000" w:themeColor="text1"/>
          <w:sz w:val="28"/>
          <w:szCs w:val="28"/>
        </w:rPr>
        <w:t xml:space="preserve">, </w:t>
      </w:r>
      <w:r w:rsidR="00342730">
        <w:rPr>
          <w:rFonts w:ascii="Georgia" w:hAnsi="Georgia" w:cs="Tahoma"/>
          <w:bCs/>
          <w:color w:val="000000" w:themeColor="text1"/>
          <w:sz w:val="28"/>
          <w:szCs w:val="28"/>
        </w:rPr>
        <w:t xml:space="preserve">Kenya </w:t>
      </w:r>
      <w:r w:rsidR="00D81F01">
        <w:rPr>
          <w:rFonts w:ascii="Georgia" w:hAnsi="Georgia" w:cs="Tahoma"/>
          <w:bCs/>
          <w:color w:val="000000" w:themeColor="text1"/>
          <w:sz w:val="28"/>
          <w:szCs w:val="28"/>
        </w:rPr>
        <w:t xml:space="preserve">endured </w:t>
      </w:r>
      <w:r w:rsidR="00F34889" w:rsidRPr="00A8239C">
        <w:rPr>
          <w:rFonts w:ascii="Georgia" w:hAnsi="Georgia" w:cs="Tahoma"/>
          <w:bCs/>
          <w:color w:val="000000" w:themeColor="text1"/>
          <w:sz w:val="28"/>
          <w:szCs w:val="28"/>
        </w:rPr>
        <w:t xml:space="preserve">and came out as a </w:t>
      </w:r>
      <w:r w:rsidR="003B7E44" w:rsidRPr="00A8239C">
        <w:rPr>
          <w:rFonts w:ascii="Georgia" w:hAnsi="Georgia" w:cs="Tahoma"/>
          <w:bCs/>
          <w:color w:val="000000" w:themeColor="text1"/>
          <w:sz w:val="28"/>
          <w:szCs w:val="28"/>
        </w:rPr>
        <w:t xml:space="preserve">resilient </w:t>
      </w:r>
      <w:r w:rsidR="00F34889" w:rsidRPr="00A8239C">
        <w:rPr>
          <w:rFonts w:ascii="Georgia" w:hAnsi="Georgia" w:cs="Tahoma"/>
          <w:bCs/>
          <w:color w:val="000000" w:themeColor="text1"/>
          <w:sz w:val="28"/>
          <w:szCs w:val="28"/>
        </w:rPr>
        <w:t>e</w:t>
      </w:r>
      <w:r w:rsidR="00D81F01">
        <w:rPr>
          <w:rFonts w:ascii="Georgia" w:hAnsi="Georgia" w:cs="Tahoma"/>
          <w:bCs/>
          <w:color w:val="000000" w:themeColor="text1"/>
          <w:sz w:val="28"/>
          <w:szCs w:val="28"/>
        </w:rPr>
        <w:t>conomy</w:t>
      </w:r>
      <w:r w:rsidR="007135F2">
        <w:rPr>
          <w:rFonts w:ascii="Georgia" w:hAnsi="Georgia" w:cs="Tahoma"/>
          <w:bCs/>
          <w:color w:val="000000" w:themeColor="text1"/>
          <w:sz w:val="28"/>
          <w:szCs w:val="28"/>
        </w:rPr>
        <w:t>. This was</w:t>
      </w:r>
      <w:r w:rsidR="00D81F01">
        <w:rPr>
          <w:rFonts w:ascii="Georgia" w:hAnsi="Georgia" w:cs="Tahoma"/>
          <w:bCs/>
          <w:color w:val="000000" w:themeColor="text1"/>
          <w:sz w:val="28"/>
          <w:szCs w:val="28"/>
        </w:rPr>
        <w:t xml:space="preserve"> partly supported by </w:t>
      </w:r>
      <w:r w:rsidR="003B7E44" w:rsidRPr="00A8239C">
        <w:rPr>
          <w:rFonts w:ascii="Georgia" w:hAnsi="Georgia" w:cs="Tahoma"/>
          <w:bCs/>
          <w:color w:val="000000" w:themeColor="text1"/>
          <w:sz w:val="28"/>
          <w:szCs w:val="28"/>
        </w:rPr>
        <w:t xml:space="preserve">stable macro-economic environment, </w:t>
      </w:r>
      <w:r>
        <w:rPr>
          <w:rFonts w:ascii="Georgia" w:hAnsi="Georgia" w:cs="Tahoma"/>
          <w:bCs/>
          <w:color w:val="000000" w:themeColor="text1"/>
          <w:sz w:val="28"/>
          <w:szCs w:val="28"/>
        </w:rPr>
        <w:t xml:space="preserve">its </w:t>
      </w:r>
      <w:r w:rsidR="003B7E44" w:rsidRPr="00A8239C">
        <w:rPr>
          <w:rFonts w:ascii="Georgia" w:hAnsi="Georgia" w:cs="Tahoma"/>
          <w:bCs/>
          <w:color w:val="000000" w:themeColor="text1"/>
          <w:sz w:val="28"/>
          <w:szCs w:val="28"/>
        </w:rPr>
        <w:t xml:space="preserve">strong external position, disciplined fiscal stance, prudent debt management coupled with sustained interventions and efforts to promote private sector-led economic growth. </w:t>
      </w:r>
    </w:p>
    <w:p w14:paraId="6D171FE7" w14:textId="2B2FCC4B" w:rsidR="003B7E44" w:rsidRPr="00A8239C" w:rsidRDefault="003B7E44" w:rsidP="00B64CF2">
      <w:pPr>
        <w:spacing w:line="360" w:lineRule="auto"/>
        <w:jc w:val="both"/>
        <w:rPr>
          <w:rFonts w:ascii="Georgia" w:hAnsi="Georgia" w:cs="Tahoma"/>
          <w:bCs/>
          <w:color w:val="000000" w:themeColor="text1"/>
          <w:sz w:val="28"/>
          <w:szCs w:val="28"/>
        </w:rPr>
      </w:pPr>
    </w:p>
    <w:p w14:paraId="2B3C169B" w14:textId="3804C20D" w:rsidR="003B7E44" w:rsidRPr="00A8239C" w:rsidRDefault="00F34889" w:rsidP="00B64CF2">
      <w:pPr>
        <w:pStyle w:val="ListParagraph"/>
        <w:spacing w:line="360" w:lineRule="auto"/>
        <w:ind w:left="0"/>
        <w:jc w:val="both"/>
        <w:rPr>
          <w:rFonts w:ascii="Georgia" w:hAnsi="Georgia" w:cs="Arial"/>
          <w:sz w:val="28"/>
          <w:szCs w:val="28"/>
        </w:rPr>
      </w:pPr>
      <w:r w:rsidRPr="00A8239C">
        <w:rPr>
          <w:rFonts w:ascii="Georgia" w:hAnsi="Georgia" w:cs="Arial"/>
          <w:sz w:val="28"/>
          <w:szCs w:val="28"/>
        </w:rPr>
        <w:lastRenderedPageBreak/>
        <w:t xml:space="preserve">This sound </w:t>
      </w:r>
      <w:r w:rsidR="00471A17" w:rsidRPr="00A8239C">
        <w:rPr>
          <w:rFonts w:ascii="Georgia" w:hAnsi="Georgia" w:cs="Arial"/>
          <w:sz w:val="28"/>
          <w:szCs w:val="28"/>
        </w:rPr>
        <w:t xml:space="preserve">economic </w:t>
      </w:r>
      <w:r w:rsidR="00D81F01">
        <w:rPr>
          <w:rFonts w:ascii="Georgia" w:hAnsi="Georgia" w:cs="Arial"/>
          <w:sz w:val="28"/>
          <w:szCs w:val="28"/>
        </w:rPr>
        <w:t xml:space="preserve">governance </w:t>
      </w:r>
      <w:r w:rsidR="00526B8B">
        <w:rPr>
          <w:rFonts w:ascii="Georgia" w:hAnsi="Georgia" w:cs="Arial"/>
          <w:sz w:val="28"/>
          <w:szCs w:val="28"/>
        </w:rPr>
        <w:t xml:space="preserve">principles </w:t>
      </w:r>
      <w:r w:rsidR="00D81F01" w:rsidRPr="00A8239C">
        <w:rPr>
          <w:rFonts w:ascii="Georgia" w:hAnsi="Georgia" w:cs="Arial"/>
          <w:sz w:val="28"/>
          <w:szCs w:val="28"/>
        </w:rPr>
        <w:t>have</w:t>
      </w:r>
      <w:r w:rsidRPr="00A8239C">
        <w:rPr>
          <w:rFonts w:ascii="Georgia" w:hAnsi="Georgia" w:cs="Arial"/>
          <w:sz w:val="28"/>
          <w:szCs w:val="28"/>
        </w:rPr>
        <w:t xml:space="preserve"> enabled </w:t>
      </w:r>
      <w:r w:rsidR="003B7E44" w:rsidRPr="00A8239C">
        <w:rPr>
          <w:rFonts w:ascii="Georgia" w:hAnsi="Georgia" w:cs="Arial"/>
          <w:sz w:val="28"/>
          <w:szCs w:val="28"/>
        </w:rPr>
        <w:t xml:space="preserve">Kenya </w:t>
      </w:r>
      <w:r w:rsidRPr="00A8239C">
        <w:rPr>
          <w:rFonts w:ascii="Georgia" w:hAnsi="Georgia" w:cs="Arial"/>
          <w:sz w:val="28"/>
          <w:szCs w:val="28"/>
        </w:rPr>
        <w:t xml:space="preserve">enjoy </w:t>
      </w:r>
      <w:r w:rsidR="00877E0C">
        <w:rPr>
          <w:rFonts w:ascii="Georgia" w:hAnsi="Georgia" w:cs="Arial"/>
          <w:sz w:val="28"/>
          <w:szCs w:val="28"/>
        </w:rPr>
        <w:t xml:space="preserve">low </w:t>
      </w:r>
      <w:r w:rsidR="003B7E44" w:rsidRPr="00A8239C">
        <w:rPr>
          <w:rFonts w:ascii="Georgia" w:hAnsi="Georgia" w:cs="Arial"/>
          <w:sz w:val="28"/>
          <w:szCs w:val="28"/>
        </w:rPr>
        <w:t>inflation rates</w:t>
      </w:r>
      <w:r w:rsidR="0011322A">
        <w:rPr>
          <w:rFonts w:ascii="Georgia" w:hAnsi="Georgia" w:cs="Arial"/>
          <w:sz w:val="28"/>
          <w:szCs w:val="28"/>
        </w:rPr>
        <w:t xml:space="preserve"> and a </w:t>
      </w:r>
      <w:r w:rsidR="003B7E44" w:rsidRPr="00A8239C">
        <w:rPr>
          <w:rFonts w:ascii="Georgia" w:hAnsi="Georgia" w:cs="Arial"/>
          <w:sz w:val="28"/>
          <w:szCs w:val="28"/>
        </w:rPr>
        <w:t xml:space="preserve">stable currency </w:t>
      </w:r>
      <w:r w:rsidR="0011322A">
        <w:rPr>
          <w:rFonts w:ascii="Georgia" w:hAnsi="Georgia" w:cs="Arial"/>
          <w:sz w:val="28"/>
          <w:szCs w:val="28"/>
        </w:rPr>
        <w:t xml:space="preserve">supported by a healthy foreign exchange </w:t>
      </w:r>
      <w:r w:rsidR="003B7E44" w:rsidRPr="00A8239C">
        <w:rPr>
          <w:rFonts w:ascii="Georgia" w:hAnsi="Georgia" w:cs="Arial"/>
          <w:sz w:val="28"/>
          <w:szCs w:val="28"/>
        </w:rPr>
        <w:t>reserve</w:t>
      </w:r>
      <w:r w:rsidR="00ED4213">
        <w:rPr>
          <w:rFonts w:ascii="Georgia" w:hAnsi="Georgia" w:cs="Arial"/>
          <w:sz w:val="28"/>
          <w:szCs w:val="28"/>
        </w:rPr>
        <w:t xml:space="preserve"> </w:t>
      </w:r>
      <w:r w:rsidR="00990D44" w:rsidRPr="00A8239C">
        <w:rPr>
          <w:rFonts w:ascii="Georgia" w:hAnsi="Georgia" w:cs="Arial"/>
          <w:sz w:val="28"/>
          <w:szCs w:val="28"/>
        </w:rPr>
        <w:t xml:space="preserve">re-enforced by </w:t>
      </w:r>
      <w:r w:rsidR="0011322A">
        <w:rPr>
          <w:rFonts w:ascii="Georgia" w:hAnsi="Georgia" w:cs="Arial"/>
          <w:sz w:val="28"/>
          <w:szCs w:val="28"/>
        </w:rPr>
        <w:t xml:space="preserve">a </w:t>
      </w:r>
      <w:r w:rsidR="00990D44" w:rsidRPr="00A8239C">
        <w:rPr>
          <w:rFonts w:ascii="Georgia" w:hAnsi="Georgia" w:cs="Arial"/>
          <w:sz w:val="28"/>
          <w:szCs w:val="28"/>
        </w:rPr>
        <w:t xml:space="preserve">strengthened </w:t>
      </w:r>
      <w:r w:rsidR="00471A17" w:rsidRPr="00A8239C">
        <w:rPr>
          <w:rFonts w:ascii="Georgia" w:hAnsi="Georgia" w:cs="Arial"/>
          <w:sz w:val="28"/>
          <w:szCs w:val="28"/>
        </w:rPr>
        <w:t xml:space="preserve">bilateral and multilateral </w:t>
      </w:r>
      <w:r w:rsidR="0011322A" w:rsidRPr="00A8239C">
        <w:rPr>
          <w:rFonts w:ascii="Georgia" w:hAnsi="Georgia" w:cs="Arial"/>
          <w:sz w:val="28"/>
          <w:szCs w:val="28"/>
        </w:rPr>
        <w:t>partners’</w:t>
      </w:r>
      <w:r w:rsidR="0011322A">
        <w:rPr>
          <w:rFonts w:ascii="Georgia" w:hAnsi="Georgia" w:cs="Arial"/>
          <w:sz w:val="28"/>
          <w:szCs w:val="28"/>
        </w:rPr>
        <w:t xml:space="preserve"> relationship.</w:t>
      </w:r>
      <w:r w:rsidR="00471A17" w:rsidRPr="00A8239C">
        <w:rPr>
          <w:rFonts w:ascii="Georgia" w:hAnsi="Georgia" w:cs="Arial"/>
          <w:sz w:val="28"/>
          <w:szCs w:val="28"/>
        </w:rPr>
        <w:t xml:space="preserve">  </w:t>
      </w:r>
    </w:p>
    <w:p w14:paraId="5BAF2722" w14:textId="77777777" w:rsidR="0011322A" w:rsidRDefault="0011322A" w:rsidP="00B64CF2">
      <w:pPr>
        <w:spacing w:after="160" w:line="360" w:lineRule="auto"/>
        <w:contextualSpacing/>
        <w:jc w:val="both"/>
        <w:rPr>
          <w:rFonts w:ascii="Georgia" w:hAnsi="Georgia" w:cs="Arial"/>
          <w:b/>
          <w:bCs/>
          <w:sz w:val="28"/>
          <w:szCs w:val="28"/>
          <w:lang w:val="en-GB"/>
        </w:rPr>
      </w:pPr>
    </w:p>
    <w:p w14:paraId="3B3BF081" w14:textId="33B4E8F6" w:rsidR="003B7E44" w:rsidRPr="00A8239C" w:rsidRDefault="00E56069" w:rsidP="00B64CF2">
      <w:pPr>
        <w:spacing w:after="160" w:line="360" w:lineRule="auto"/>
        <w:contextualSpacing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b/>
          <w:bCs/>
          <w:sz w:val="28"/>
          <w:szCs w:val="28"/>
          <w:lang w:val="en-GB"/>
        </w:rPr>
        <w:t>Excellences</w:t>
      </w:r>
      <w:r w:rsidR="00471A17" w:rsidRPr="00A8239C">
        <w:rPr>
          <w:rFonts w:ascii="Georgia" w:hAnsi="Georgia" w:cs="Arial"/>
          <w:b/>
          <w:bCs/>
          <w:sz w:val="28"/>
          <w:szCs w:val="28"/>
          <w:lang w:val="en-GB"/>
        </w:rPr>
        <w:t xml:space="preserve">, </w:t>
      </w:r>
    </w:p>
    <w:p w14:paraId="27FA0854" w14:textId="48D1998F" w:rsidR="00471A17" w:rsidRPr="00A8239C" w:rsidRDefault="003B7E44" w:rsidP="00B64CF2">
      <w:pPr>
        <w:spacing w:after="160" w:line="360" w:lineRule="auto"/>
        <w:contextualSpacing/>
        <w:jc w:val="both"/>
        <w:rPr>
          <w:rFonts w:ascii="Georgia" w:hAnsi="Georgia" w:cs="Arial"/>
          <w:sz w:val="28"/>
          <w:szCs w:val="28"/>
          <w:lang w:val="en-GB"/>
        </w:rPr>
      </w:pPr>
      <w:r w:rsidRPr="00A8239C">
        <w:rPr>
          <w:rFonts w:ascii="Georgia" w:hAnsi="Georgia" w:cs="Arial"/>
          <w:sz w:val="28"/>
          <w:szCs w:val="28"/>
        </w:rPr>
        <w:t>Kenya</w:t>
      </w:r>
      <w:r w:rsidR="00471A17" w:rsidRPr="00A8239C">
        <w:rPr>
          <w:rFonts w:ascii="Georgia" w:hAnsi="Georgia" w:cs="Arial"/>
          <w:sz w:val="28"/>
          <w:szCs w:val="28"/>
          <w:lang w:val="en-GB"/>
        </w:rPr>
        <w:t xml:space="preserve">’s ‘Economic Transformation Agenda’ </w:t>
      </w:r>
      <w:r w:rsidR="00E56069">
        <w:rPr>
          <w:rFonts w:ascii="Georgia" w:hAnsi="Georgia" w:cs="Arial"/>
          <w:sz w:val="28"/>
          <w:szCs w:val="28"/>
          <w:lang w:val="en-GB"/>
        </w:rPr>
        <w:t xml:space="preserve">with </w:t>
      </w:r>
      <w:r w:rsidR="000F6906" w:rsidRPr="00A8239C">
        <w:rPr>
          <w:rFonts w:ascii="Georgia" w:hAnsi="Georgia" w:cs="Arial"/>
          <w:sz w:val="28"/>
          <w:szCs w:val="28"/>
          <w:lang w:val="en-GB"/>
        </w:rPr>
        <w:t xml:space="preserve">impressive </w:t>
      </w:r>
      <w:r w:rsidR="00834698" w:rsidRPr="00A8239C">
        <w:rPr>
          <w:rFonts w:ascii="Georgia" w:hAnsi="Georgia" w:cs="Arial"/>
          <w:sz w:val="28"/>
          <w:szCs w:val="28"/>
          <w:lang w:val="en-GB"/>
        </w:rPr>
        <w:t xml:space="preserve">annual </w:t>
      </w:r>
      <w:r w:rsidR="004836E2" w:rsidRPr="00A8239C">
        <w:rPr>
          <w:rFonts w:ascii="Georgia" w:hAnsi="Georgia" w:cs="Arial"/>
          <w:sz w:val="28"/>
          <w:szCs w:val="28"/>
          <w:lang w:val="en-GB"/>
        </w:rPr>
        <w:t xml:space="preserve">growth </w:t>
      </w:r>
      <w:r w:rsidR="000F6906" w:rsidRPr="00A8239C">
        <w:rPr>
          <w:rFonts w:ascii="Georgia" w:hAnsi="Georgia" w:cs="Arial"/>
          <w:sz w:val="28"/>
          <w:szCs w:val="28"/>
          <w:lang w:val="en-GB"/>
        </w:rPr>
        <w:t xml:space="preserve">average </w:t>
      </w:r>
      <w:r w:rsidR="00834698" w:rsidRPr="00A8239C">
        <w:rPr>
          <w:rFonts w:ascii="Georgia" w:hAnsi="Georgia" w:cs="Arial"/>
          <w:sz w:val="28"/>
          <w:szCs w:val="28"/>
          <w:lang w:val="en-GB"/>
        </w:rPr>
        <w:t xml:space="preserve">of 5.6% </w:t>
      </w:r>
      <w:r w:rsidR="004836E2" w:rsidRPr="00A8239C">
        <w:rPr>
          <w:rFonts w:ascii="Georgia" w:hAnsi="Georgia" w:cs="Arial"/>
          <w:sz w:val="28"/>
          <w:szCs w:val="28"/>
          <w:lang w:val="en-GB"/>
        </w:rPr>
        <w:t>in the last 8 years</w:t>
      </w:r>
      <w:r w:rsidR="00E56069">
        <w:rPr>
          <w:rFonts w:ascii="Georgia" w:hAnsi="Georgia" w:cs="Arial"/>
          <w:sz w:val="28"/>
          <w:szCs w:val="28"/>
          <w:lang w:val="en-GB"/>
        </w:rPr>
        <w:t xml:space="preserve">. This has lately been </w:t>
      </w:r>
      <w:r w:rsidR="00D9752C" w:rsidRPr="00A8239C">
        <w:rPr>
          <w:rFonts w:ascii="Georgia" w:hAnsi="Georgia" w:cs="Arial"/>
          <w:sz w:val="28"/>
          <w:szCs w:val="28"/>
          <w:lang w:val="en-GB"/>
        </w:rPr>
        <w:t>cataly</w:t>
      </w:r>
      <w:r w:rsidR="00D9752C">
        <w:rPr>
          <w:rFonts w:ascii="Georgia" w:hAnsi="Georgia" w:cs="Arial"/>
          <w:sz w:val="28"/>
          <w:szCs w:val="28"/>
          <w:lang w:val="en-GB"/>
        </w:rPr>
        <w:t>s</w:t>
      </w:r>
      <w:r w:rsidR="00D9752C" w:rsidRPr="00A8239C">
        <w:rPr>
          <w:rFonts w:ascii="Georgia" w:hAnsi="Georgia" w:cs="Arial"/>
          <w:sz w:val="28"/>
          <w:szCs w:val="28"/>
          <w:lang w:val="en-GB"/>
        </w:rPr>
        <w:t>ed</w:t>
      </w:r>
      <w:r w:rsidR="00006D80" w:rsidRPr="00A8239C">
        <w:rPr>
          <w:rFonts w:ascii="Georgia" w:hAnsi="Georgia" w:cs="Arial"/>
          <w:sz w:val="28"/>
          <w:szCs w:val="28"/>
          <w:lang w:val="en-GB"/>
        </w:rPr>
        <w:t xml:space="preserve"> </w:t>
      </w:r>
      <w:r w:rsidR="00E56069">
        <w:rPr>
          <w:rFonts w:ascii="Georgia" w:hAnsi="Georgia" w:cs="Arial"/>
          <w:sz w:val="28"/>
          <w:szCs w:val="28"/>
          <w:lang w:val="en-GB"/>
        </w:rPr>
        <w:t xml:space="preserve">by </w:t>
      </w:r>
      <w:r w:rsidR="00772820" w:rsidRPr="00A8239C">
        <w:rPr>
          <w:rFonts w:ascii="Georgia" w:hAnsi="Georgia" w:cs="Arial"/>
          <w:sz w:val="28"/>
          <w:szCs w:val="28"/>
          <w:lang w:val="en-GB"/>
        </w:rPr>
        <w:t xml:space="preserve">sustained </w:t>
      </w:r>
      <w:r w:rsidR="004836E2" w:rsidRPr="00A8239C">
        <w:rPr>
          <w:rFonts w:ascii="Georgia" w:hAnsi="Georgia" w:cs="Arial"/>
          <w:sz w:val="28"/>
          <w:szCs w:val="28"/>
          <w:lang w:val="en-GB"/>
        </w:rPr>
        <w:t xml:space="preserve">investments in </w:t>
      </w:r>
      <w:r w:rsidR="00471A17" w:rsidRPr="00A8239C">
        <w:rPr>
          <w:rFonts w:ascii="Georgia" w:hAnsi="Georgia" w:cs="Arial"/>
          <w:sz w:val="28"/>
          <w:szCs w:val="28"/>
          <w:lang w:val="en-GB"/>
        </w:rPr>
        <w:t>President Kenyatta’s</w:t>
      </w:r>
      <w:r w:rsidR="004836E2" w:rsidRPr="00A8239C">
        <w:rPr>
          <w:rFonts w:ascii="Georgia" w:hAnsi="Georgia" w:cs="Arial"/>
          <w:sz w:val="28"/>
          <w:szCs w:val="28"/>
          <w:lang w:val="en-GB"/>
        </w:rPr>
        <w:t xml:space="preserve"> </w:t>
      </w:r>
      <w:r w:rsidR="00471A17" w:rsidRPr="0011322A">
        <w:rPr>
          <w:rFonts w:ascii="Georgia" w:hAnsi="Georgia" w:cs="Arial"/>
          <w:b/>
          <w:sz w:val="28"/>
          <w:szCs w:val="28"/>
          <w:lang w:val="en-GB"/>
        </w:rPr>
        <w:t>‘Big Four Agenda’</w:t>
      </w:r>
      <w:r w:rsidR="00E56069">
        <w:rPr>
          <w:rFonts w:ascii="Georgia" w:hAnsi="Georgia" w:cs="Arial"/>
          <w:b/>
          <w:sz w:val="28"/>
          <w:szCs w:val="28"/>
          <w:lang w:val="en-GB"/>
        </w:rPr>
        <w:t xml:space="preserve"> </w:t>
      </w:r>
      <w:r w:rsidR="00E56069" w:rsidRPr="00E56069">
        <w:rPr>
          <w:rFonts w:ascii="Georgia" w:hAnsi="Georgia" w:cs="Arial"/>
          <w:sz w:val="28"/>
          <w:szCs w:val="28"/>
          <w:lang w:val="en-GB"/>
        </w:rPr>
        <w:t>which f</w:t>
      </w:r>
      <w:r w:rsidR="004836E2" w:rsidRPr="00E56069">
        <w:rPr>
          <w:rFonts w:ascii="Georgia" w:hAnsi="Georgia" w:cs="Arial"/>
          <w:sz w:val="28"/>
          <w:szCs w:val="28"/>
          <w:lang w:val="en-GB"/>
        </w:rPr>
        <w:t>ocus</w:t>
      </w:r>
      <w:r w:rsidR="00E56069" w:rsidRPr="00E56069">
        <w:rPr>
          <w:rFonts w:ascii="Georgia" w:hAnsi="Georgia" w:cs="Arial"/>
          <w:sz w:val="28"/>
          <w:szCs w:val="28"/>
          <w:lang w:val="en-GB"/>
        </w:rPr>
        <w:t>es</w:t>
      </w:r>
      <w:r w:rsidR="004836E2" w:rsidRPr="00A8239C">
        <w:rPr>
          <w:rFonts w:ascii="Georgia" w:hAnsi="Georgia" w:cs="Arial"/>
          <w:sz w:val="28"/>
          <w:szCs w:val="28"/>
          <w:lang w:val="en-GB"/>
        </w:rPr>
        <w:t xml:space="preserve"> on </w:t>
      </w:r>
      <w:r w:rsidR="00006D80" w:rsidRPr="00A8239C">
        <w:rPr>
          <w:rFonts w:ascii="Georgia" w:hAnsi="Georgia" w:cs="Arial"/>
          <w:sz w:val="28"/>
          <w:szCs w:val="28"/>
          <w:lang w:val="en-GB"/>
        </w:rPr>
        <w:t>developments of</w:t>
      </w:r>
      <w:r w:rsidR="00471A17" w:rsidRPr="00A8239C">
        <w:rPr>
          <w:rFonts w:ascii="Georgia" w:hAnsi="Georgia" w:cs="Arial"/>
          <w:sz w:val="28"/>
          <w:szCs w:val="28"/>
          <w:lang w:val="en-GB"/>
        </w:rPr>
        <w:t xml:space="preserve">: </w:t>
      </w:r>
      <w:r w:rsidR="004836E2" w:rsidRPr="0011322A">
        <w:rPr>
          <w:rFonts w:ascii="Georgia" w:hAnsi="Georgia" w:cs="Arial"/>
          <w:b/>
          <w:sz w:val="28"/>
          <w:szCs w:val="28"/>
          <w:lang w:val="en-GB"/>
        </w:rPr>
        <w:t xml:space="preserve">Food and nutritional security; </w:t>
      </w:r>
      <w:r w:rsidR="00471A17" w:rsidRPr="0011322A">
        <w:rPr>
          <w:rFonts w:ascii="Georgia" w:hAnsi="Georgia" w:cs="Arial"/>
          <w:b/>
          <w:sz w:val="28"/>
          <w:szCs w:val="28"/>
          <w:lang w:val="en-GB"/>
        </w:rPr>
        <w:t xml:space="preserve">Access to </w:t>
      </w:r>
      <w:r w:rsidR="00006D80" w:rsidRPr="0011322A">
        <w:rPr>
          <w:rFonts w:ascii="Georgia" w:hAnsi="Georgia" w:cs="Arial"/>
          <w:b/>
          <w:sz w:val="28"/>
          <w:szCs w:val="28"/>
          <w:lang w:val="en-GB"/>
        </w:rPr>
        <w:t xml:space="preserve">universal </w:t>
      </w:r>
      <w:r w:rsidR="00471A17" w:rsidRPr="0011322A">
        <w:rPr>
          <w:rFonts w:ascii="Georgia" w:hAnsi="Georgia" w:cs="Arial"/>
          <w:b/>
          <w:sz w:val="28"/>
          <w:szCs w:val="28"/>
          <w:lang w:val="en-GB"/>
        </w:rPr>
        <w:t>Health</w:t>
      </w:r>
      <w:r w:rsidR="00470BD1">
        <w:rPr>
          <w:rFonts w:ascii="Georgia" w:hAnsi="Georgia" w:cs="Arial"/>
          <w:b/>
          <w:sz w:val="28"/>
          <w:szCs w:val="28"/>
          <w:lang w:val="en-GB"/>
        </w:rPr>
        <w:t xml:space="preserve"> care</w:t>
      </w:r>
      <w:r w:rsidR="00471A17" w:rsidRPr="0011322A">
        <w:rPr>
          <w:rFonts w:ascii="Georgia" w:hAnsi="Georgia" w:cs="Arial"/>
          <w:b/>
          <w:sz w:val="28"/>
          <w:szCs w:val="28"/>
          <w:lang w:val="en-GB"/>
        </w:rPr>
        <w:t xml:space="preserve">, Affordable Housing </w:t>
      </w:r>
      <w:r w:rsidR="00471A17" w:rsidRPr="0011322A">
        <w:rPr>
          <w:rFonts w:ascii="Georgia" w:hAnsi="Georgia" w:cs="Arial"/>
          <w:sz w:val="28"/>
          <w:szCs w:val="28"/>
          <w:lang w:val="en-GB"/>
        </w:rPr>
        <w:t xml:space="preserve">and </w:t>
      </w:r>
      <w:r w:rsidR="00471A17" w:rsidRPr="0011322A">
        <w:rPr>
          <w:rFonts w:ascii="Georgia" w:hAnsi="Georgia" w:cs="Arial"/>
          <w:b/>
          <w:sz w:val="28"/>
          <w:szCs w:val="28"/>
          <w:lang w:val="en-GB"/>
        </w:rPr>
        <w:t>Manufacturing</w:t>
      </w:r>
      <w:r w:rsidR="00471A17" w:rsidRPr="00A8239C">
        <w:rPr>
          <w:rFonts w:ascii="Georgia" w:hAnsi="Georgia" w:cs="Arial"/>
          <w:sz w:val="28"/>
          <w:szCs w:val="28"/>
          <w:lang w:val="en-GB"/>
        </w:rPr>
        <w:t xml:space="preserve">. </w:t>
      </w:r>
      <w:r w:rsidR="00772820" w:rsidRPr="00A8239C">
        <w:rPr>
          <w:rFonts w:ascii="Georgia" w:hAnsi="Georgia" w:cs="Arial"/>
          <w:sz w:val="28"/>
          <w:szCs w:val="28"/>
          <w:lang w:val="en-GB"/>
        </w:rPr>
        <w:t>The economy, d</w:t>
      </w:r>
      <w:r w:rsidR="00006D80" w:rsidRPr="00A8239C">
        <w:rPr>
          <w:rFonts w:ascii="Georgia" w:hAnsi="Georgia" w:cs="Arial"/>
          <w:sz w:val="28"/>
          <w:szCs w:val="28"/>
          <w:lang w:val="en-GB"/>
        </w:rPr>
        <w:t xml:space="preserve">espite shrinking to </w:t>
      </w:r>
      <w:r w:rsidR="00006D80" w:rsidRPr="00470BD1">
        <w:rPr>
          <w:rFonts w:ascii="Georgia" w:hAnsi="Georgia" w:cs="Arial"/>
          <w:b/>
          <w:sz w:val="28"/>
          <w:szCs w:val="28"/>
          <w:lang w:val="en-GB"/>
        </w:rPr>
        <w:t>0.6%</w:t>
      </w:r>
      <w:r w:rsidR="00006D80" w:rsidRPr="00A8239C">
        <w:rPr>
          <w:rFonts w:ascii="Georgia" w:hAnsi="Georgia" w:cs="Arial"/>
          <w:sz w:val="28"/>
          <w:szCs w:val="28"/>
          <w:lang w:val="en-GB"/>
        </w:rPr>
        <w:t xml:space="preserve"> last year </w:t>
      </w:r>
      <w:r w:rsidR="00470BD1">
        <w:rPr>
          <w:rFonts w:ascii="Georgia" w:hAnsi="Georgia" w:cs="Arial"/>
          <w:sz w:val="28"/>
          <w:szCs w:val="28"/>
          <w:lang w:val="en-GB"/>
        </w:rPr>
        <w:t xml:space="preserve">due to effects of </w:t>
      </w:r>
      <w:r w:rsidR="00006D80" w:rsidRPr="00A8239C">
        <w:rPr>
          <w:rFonts w:ascii="Georgia" w:hAnsi="Georgia" w:cs="Arial"/>
          <w:sz w:val="28"/>
          <w:szCs w:val="28"/>
          <w:lang w:val="en-GB"/>
        </w:rPr>
        <w:t xml:space="preserve">covid-19, </w:t>
      </w:r>
      <w:r w:rsidR="00772820" w:rsidRPr="00A8239C">
        <w:rPr>
          <w:rFonts w:ascii="Georgia" w:hAnsi="Georgia" w:cs="Arial"/>
          <w:sz w:val="28"/>
          <w:szCs w:val="28"/>
          <w:lang w:val="en-GB"/>
        </w:rPr>
        <w:t xml:space="preserve">has shown </w:t>
      </w:r>
      <w:r w:rsidR="00006D80" w:rsidRPr="00A8239C">
        <w:rPr>
          <w:rFonts w:ascii="Georgia" w:hAnsi="Georgia" w:cs="Arial"/>
          <w:sz w:val="28"/>
          <w:szCs w:val="28"/>
          <w:lang w:val="en-GB"/>
        </w:rPr>
        <w:t xml:space="preserve">strong </w:t>
      </w:r>
      <w:r w:rsidR="00772820" w:rsidRPr="00A8239C">
        <w:rPr>
          <w:rFonts w:ascii="Georgia" w:hAnsi="Georgia" w:cs="Arial"/>
          <w:sz w:val="28"/>
          <w:szCs w:val="28"/>
          <w:lang w:val="en-GB"/>
        </w:rPr>
        <w:t xml:space="preserve">signs of </w:t>
      </w:r>
      <w:r w:rsidR="00E56069">
        <w:rPr>
          <w:rFonts w:ascii="Georgia" w:hAnsi="Georgia" w:cs="Arial"/>
          <w:sz w:val="28"/>
          <w:szCs w:val="28"/>
          <w:lang w:val="en-GB"/>
        </w:rPr>
        <w:t xml:space="preserve">healthy </w:t>
      </w:r>
      <w:r w:rsidR="00006D80" w:rsidRPr="00A8239C">
        <w:rPr>
          <w:rFonts w:ascii="Georgia" w:hAnsi="Georgia" w:cs="Arial"/>
          <w:sz w:val="28"/>
          <w:szCs w:val="28"/>
          <w:lang w:val="en-GB"/>
        </w:rPr>
        <w:t xml:space="preserve">recovery </w:t>
      </w:r>
      <w:r w:rsidR="00772820" w:rsidRPr="00A8239C">
        <w:rPr>
          <w:rFonts w:ascii="Georgia" w:hAnsi="Georgia" w:cs="Arial"/>
          <w:sz w:val="28"/>
          <w:szCs w:val="28"/>
          <w:lang w:val="en-GB"/>
        </w:rPr>
        <w:t>for 2021</w:t>
      </w:r>
      <w:r w:rsidR="00006D80" w:rsidRPr="00A8239C">
        <w:rPr>
          <w:rFonts w:ascii="Georgia" w:hAnsi="Georgia" w:cs="Arial"/>
          <w:sz w:val="28"/>
          <w:szCs w:val="28"/>
          <w:lang w:val="en-GB"/>
        </w:rPr>
        <w:t xml:space="preserve">.  </w:t>
      </w:r>
    </w:p>
    <w:p w14:paraId="62BC2778" w14:textId="67432333" w:rsidR="00471A17" w:rsidRPr="00A8239C" w:rsidRDefault="00471A17" w:rsidP="00B64CF2">
      <w:pPr>
        <w:spacing w:after="160" w:line="360" w:lineRule="auto"/>
        <w:contextualSpacing/>
        <w:jc w:val="both"/>
        <w:rPr>
          <w:rFonts w:ascii="Georgia" w:hAnsi="Georgia" w:cs="Arial"/>
          <w:sz w:val="28"/>
          <w:szCs w:val="28"/>
        </w:rPr>
      </w:pPr>
    </w:p>
    <w:p w14:paraId="4277543B" w14:textId="0397EF58" w:rsidR="00991290" w:rsidRPr="00A8239C" w:rsidRDefault="00991290" w:rsidP="00B64CF2">
      <w:pPr>
        <w:spacing w:line="360" w:lineRule="auto"/>
        <w:jc w:val="both"/>
        <w:rPr>
          <w:rFonts w:ascii="Georgia" w:hAnsi="Georgia" w:cs="Arial"/>
          <w:sz w:val="28"/>
          <w:szCs w:val="28"/>
          <w:lang w:val="en-GB"/>
        </w:rPr>
      </w:pPr>
      <w:r w:rsidRPr="00A8239C">
        <w:rPr>
          <w:rFonts w:ascii="Georgia" w:hAnsi="Georgia" w:cs="Arial"/>
          <w:sz w:val="28"/>
          <w:szCs w:val="28"/>
          <w:lang w:val="en-GB"/>
        </w:rPr>
        <w:t xml:space="preserve">The Government remains committed to pursuing </w:t>
      </w:r>
      <w:r w:rsidR="00B81612" w:rsidRPr="00A8239C">
        <w:rPr>
          <w:rFonts w:ascii="Georgia" w:hAnsi="Georgia" w:cs="Arial"/>
          <w:sz w:val="28"/>
          <w:szCs w:val="28"/>
          <w:lang w:val="en-GB"/>
        </w:rPr>
        <w:t xml:space="preserve">targeted </w:t>
      </w:r>
      <w:r w:rsidRPr="00A8239C">
        <w:rPr>
          <w:rFonts w:ascii="Georgia" w:hAnsi="Georgia" w:cs="Arial"/>
          <w:sz w:val="28"/>
          <w:szCs w:val="28"/>
          <w:lang w:val="en-GB"/>
        </w:rPr>
        <w:t xml:space="preserve">fiscal and macroeconomic policies that will </w:t>
      </w:r>
      <w:r w:rsidR="00705BDF" w:rsidRPr="00A8239C">
        <w:rPr>
          <w:rFonts w:ascii="Georgia" w:hAnsi="Georgia" w:cs="Arial"/>
          <w:sz w:val="28"/>
          <w:szCs w:val="28"/>
          <w:lang w:val="en-GB"/>
        </w:rPr>
        <w:t xml:space="preserve">enable realizations of the </w:t>
      </w:r>
      <w:r w:rsidRPr="00A8239C">
        <w:rPr>
          <w:rFonts w:ascii="Georgia" w:hAnsi="Georgia" w:cs="Arial"/>
          <w:sz w:val="28"/>
          <w:szCs w:val="28"/>
          <w:lang w:val="en-GB"/>
        </w:rPr>
        <w:t xml:space="preserve">objectives of the Big Four Agenda. </w:t>
      </w:r>
    </w:p>
    <w:p w14:paraId="139DCFF0" w14:textId="77777777" w:rsidR="00991290" w:rsidRPr="00A8239C" w:rsidRDefault="00991290" w:rsidP="00B64CF2">
      <w:pPr>
        <w:spacing w:line="360" w:lineRule="auto"/>
        <w:jc w:val="both"/>
        <w:rPr>
          <w:rFonts w:ascii="Georgia" w:hAnsi="Georgia" w:cs="Arial"/>
          <w:sz w:val="28"/>
          <w:szCs w:val="28"/>
          <w:lang w:val="en-GB"/>
        </w:rPr>
      </w:pPr>
    </w:p>
    <w:p w14:paraId="77712229" w14:textId="73B2C8A5" w:rsidR="003B7E44" w:rsidRPr="00A8239C" w:rsidRDefault="00705BDF" w:rsidP="00B64CF2">
      <w:pPr>
        <w:spacing w:line="360" w:lineRule="auto"/>
        <w:jc w:val="both"/>
        <w:rPr>
          <w:rFonts w:ascii="Georgia" w:hAnsi="Georgia" w:cs="Arial"/>
          <w:b/>
          <w:bCs/>
          <w:sz w:val="28"/>
          <w:szCs w:val="28"/>
          <w:lang w:val="en-GB"/>
        </w:rPr>
      </w:pPr>
      <w:r w:rsidRPr="00A8239C">
        <w:rPr>
          <w:rFonts w:ascii="Georgia" w:hAnsi="Georgia" w:cs="Arial"/>
          <w:b/>
          <w:bCs/>
          <w:sz w:val="28"/>
          <w:szCs w:val="28"/>
          <w:lang w:val="en-GB"/>
        </w:rPr>
        <w:t>Your Excellences</w:t>
      </w:r>
      <w:r w:rsidR="00991290" w:rsidRPr="00A8239C">
        <w:rPr>
          <w:rFonts w:ascii="Georgia" w:hAnsi="Georgia" w:cs="Arial"/>
          <w:b/>
          <w:bCs/>
          <w:sz w:val="28"/>
          <w:szCs w:val="28"/>
          <w:lang w:val="en-GB"/>
        </w:rPr>
        <w:t xml:space="preserve">, </w:t>
      </w:r>
    </w:p>
    <w:p w14:paraId="4F7E4D81" w14:textId="74685FC7" w:rsidR="009601FA" w:rsidRPr="00A8239C" w:rsidRDefault="00705BDF" w:rsidP="00B64CF2">
      <w:pPr>
        <w:spacing w:line="360" w:lineRule="auto"/>
        <w:jc w:val="both"/>
        <w:rPr>
          <w:rFonts w:ascii="Georgia" w:hAnsi="Georgia" w:cs="Arial"/>
          <w:sz w:val="28"/>
          <w:szCs w:val="28"/>
          <w:lang w:val="en-GB"/>
        </w:rPr>
      </w:pPr>
      <w:r w:rsidRPr="00A8239C">
        <w:rPr>
          <w:rFonts w:ascii="Georgia" w:hAnsi="Georgia" w:cs="Arial"/>
          <w:sz w:val="28"/>
          <w:szCs w:val="28"/>
          <w:lang w:val="en-GB"/>
        </w:rPr>
        <w:t xml:space="preserve">In our pursuit of </w:t>
      </w:r>
      <w:r w:rsidR="009601FA" w:rsidRPr="00A8239C">
        <w:rPr>
          <w:rFonts w:ascii="Georgia" w:hAnsi="Georgia" w:cs="Arial"/>
          <w:sz w:val="28"/>
          <w:szCs w:val="28"/>
          <w:lang w:val="en-GB"/>
        </w:rPr>
        <w:t>international partnerships</w:t>
      </w:r>
      <w:r w:rsidRPr="00A8239C">
        <w:rPr>
          <w:rFonts w:ascii="Georgia" w:hAnsi="Georgia" w:cs="Arial"/>
          <w:sz w:val="28"/>
          <w:szCs w:val="28"/>
          <w:lang w:val="en-GB"/>
        </w:rPr>
        <w:t xml:space="preserve">; </w:t>
      </w:r>
      <w:r w:rsidR="009601FA" w:rsidRPr="00A8239C">
        <w:rPr>
          <w:rFonts w:ascii="Georgia" w:hAnsi="Georgia" w:cs="Arial"/>
          <w:sz w:val="28"/>
          <w:szCs w:val="28"/>
          <w:lang w:val="en-GB"/>
        </w:rPr>
        <w:t xml:space="preserve">investment promotion, </w:t>
      </w:r>
      <w:r w:rsidRPr="00A8239C">
        <w:rPr>
          <w:rFonts w:ascii="Georgia" w:hAnsi="Georgia" w:cs="Arial"/>
          <w:sz w:val="28"/>
          <w:szCs w:val="28"/>
          <w:lang w:val="en-GB"/>
        </w:rPr>
        <w:t xml:space="preserve">especially </w:t>
      </w:r>
      <w:r w:rsidR="00F94173">
        <w:rPr>
          <w:rFonts w:ascii="Georgia" w:hAnsi="Georgia" w:cs="Arial"/>
          <w:sz w:val="28"/>
          <w:szCs w:val="28"/>
          <w:lang w:val="en-GB"/>
        </w:rPr>
        <w:t xml:space="preserve">in the area of the </w:t>
      </w:r>
      <w:r w:rsidRPr="00F94173">
        <w:rPr>
          <w:rFonts w:ascii="Georgia" w:hAnsi="Georgia" w:cs="Arial"/>
          <w:b/>
          <w:sz w:val="28"/>
          <w:szCs w:val="28"/>
          <w:lang w:val="en-GB"/>
        </w:rPr>
        <w:t>‘</w:t>
      </w:r>
      <w:r w:rsidR="009601FA" w:rsidRPr="00F94173">
        <w:rPr>
          <w:rFonts w:ascii="Georgia" w:hAnsi="Georgia" w:cs="Arial"/>
          <w:b/>
          <w:sz w:val="28"/>
          <w:szCs w:val="28"/>
          <w:lang w:val="en-GB"/>
        </w:rPr>
        <w:t>Big Four Agenda</w:t>
      </w:r>
      <w:r w:rsidRPr="00F94173">
        <w:rPr>
          <w:rFonts w:ascii="Georgia" w:hAnsi="Georgia" w:cs="Arial"/>
          <w:b/>
          <w:sz w:val="28"/>
          <w:szCs w:val="28"/>
          <w:lang w:val="en-GB"/>
        </w:rPr>
        <w:t>’</w:t>
      </w:r>
      <w:r w:rsidRPr="00A8239C">
        <w:rPr>
          <w:rFonts w:ascii="Georgia" w:hAnsi="Georgia" w:cs="Arial"/>
          <w:sz w:val="28"/>
          <w:szCs w:val="28"/>
          <w:lang w:val="en-GB"/>
        </w:rPr>
        <w:t xml:space="preserve"> </w:t>
      </w:r>
      <w:r w:rsidRPr="00A8239C">
        <w:rPr>
          <w:rFonts w:ascii="Georgia" w:hAnsi="Georgia" w:cs="Arial"/>
          <w:sz w:val="28"/>
          <w:szCs w:val="28"/>
          <w:lang w:val="en-GB"/>
        </w:rPr>
        <w:t>remains a key strategy</w:t>
      </w:r>
      <w:r w:rsidR="00F94173">
        <w:rPr>
          <w:rFonts w:ascii="Georgia" w:hAnsi="Georgia" w:cs="Arial"/>
          <w:sz w:val="28"/>
          <w:szCs w:val="28"/>
          <w:lang w:val="en-GB"/>
        </w:rPr>
        <w:t xml:space="preserve"> for our Government</w:t>
      </w:r>
      <w:r w:rsidR="009601FA" w:rsidRPr="00A8239C">
        <w:rPr>
          <w:rFonts w:ascii="Georgia" w:hAnsi="Georgia" w:cs="Arial"/>
          <w:sz w:val="28"/>
          <w:szCs w:val="28"/>
          <w:lang w:val="en-GB"/>
        </w:rPr>
        <w:t>.</w:t>
      </w:r>
      <w:r w:rsidR="009601FA" w:rsidRPr="00A8239C">
        <w:rPr>
          <w:rFonts w:ascii="Georgia" w:hAnsi="Georgia" w:cs="Arial"/>
          <w:sz w:val="28"/>
          <w:szCs w:val="28"/>
          <w:lang w:val="en-GB"/>
        </w:rPr>
        <w:t xml:space="preserve"> </w:t>
      </w:r>
      <w:r w:rsidRPr="00A8239C">
        <w:rPr>
          <w:rFonts w:ascii="Georgia" w:hAnsi="Georgia" w:cs="Arial"/>
          <w:sz w:val="28"/>
          <w:szCs w:val="28"/>
          <w:lang w:val="en-GB"/>
        </w:rPr>
        <w:t xml:space="preserve">In this regard, we wish to </w:t>
      </w:r>
      <w:r w:rsidR="009601FA" w:rsidRPr="00A8239C">
        <w:rPr>
          <w:rFonts w:ascii="Georgia" w:hAnsi="Georgia" w:cs="Arial"/>
          <w:sz w:val="28"/>
          <w:szCs w:val="28"/>
          <w:lang w:val="en-GB"/>
        </w:rPr>
        <w:t xml:space="preserve">reaffirm that Kenya remains open to friendly and sustainable business partnerships, especially </w:t>
      </w:r>
      <w:r w:rsidR="009601FA" w:rsidRPr="00A8239C">
        <w:rPr>
          <w:rFonts w:ascii="Georgia" w:hAnsi="Georgia" w:cs="Arial"/>
          <w:sz w:val="28"/>
          <w:szCs w:val="28"/>
          <w:lang w:val="en-GB"/>
        </w:rPr>
        <w:lastRenderedPageBreak/>
        <w:t xml:space="preserve">with the United Kingdom, with whom it has had a </w:t>
      </w:r>
      <w:r w:rsidRPr="00A8239C">
        <w:rPr>
          <w:rFonts w:ascii="Georgia" w:hAnsi="Georgia" w:cs="Arial"/>
          <w:sz w:val="28"/>
          <w:szCs w:val="28"/>
          <w:lang w:val="en-GB"/>
        </w:rPr>
        <w:t xml:space="preserve">long </w:t>
      </w:r>
      <w:r w:rsidR="009601FA" w:rsidRPr="00A8239C">
        <w:rPr>
          <w:rFonts w:ascii="Georgia" w:hAnsi="Georgia" w:cs="Arial"/>
          <w:sz w:val="28"/>
          <w:szCs w:val="28"/>
          <w:lang w:val="en-GB"/>
        </w:rPr>
        <w:t xml:space="preserve">and fruitful development </w:t>
      </w:r>
      <w:r w:rsidR="00300C9D" w:rsidRPr="00A8239C">
        <w:rPr>
          <w:rFonts w:ascii="Georgia" w:hAnsi="Georgia" w:cs="Arial"/>
          <w:sz w:val="28"/>
          <w:szCs w:val="28"/>
          <w:lang w:val="en-GB"/>
        </w:rPr>
        <w:t>relationship</w:t>
      </w:r>
      <w:r w:rsidR="009601FA" w:rsidRPr="00A8239C">
        <w:rPr>
          <w:rFonts w:ascii="Georgia" w:hAnsi="Georgia" w:cs="Arial"/>
          <w:sz w:val="28"/>
          <w:szCs w:val="28"/>
          <w:lang w:val="en-GB"/>
        </w:rPr>
        <w:t xml:space="preserve">. </w:t>
      </w:r>
    </w:p>
    <w:p w14:paraId="7217EEEE" w14:textId="0B462D6A" w:rsidR="003B7E44" w:rsidRPr="00A8239C" w:rsidRDefault="003B7E44" w:rsidP="00B64CF2">
      <w:pPr>
        <w:spacing w:line="360" w:lineRule="auto"/>
        <w:jc w:val="both"/>
        <w:rPr>
          <w:rFonts w:ascii="Georgia" w:hAnsi="Georgia" w:cs="Arial"/>
          <w:sz w:val="28"/>
          <w:szCs w:val="28"/>
        </w:rPr>
      </w:pPr>
    </w:p>
    <w:p w14:paraId="5885AD22" w14:textId="38BA6DB1" w:rsidR="003B7E44" w:rsidRPr="00A8239C" w:rsidRDefault="009601FA" w:rsidP="00B64CF2">
      <w:pPr>
        <w:spacing w:line="360" w:lineRule="auto"/>
        <w:jc w:val="both"/>
        <w:rPr>
          <w:rFonts w:ascii="Georgia" w:hAnsi="Georgia" w:cs="Arial"/>
          <w:sz w:val="28"/>
          <w:szCs w:val="28"/>
        </w:rPr>
      </w:pPr>
      <w:r w:rsidRPr="00A8239C">
        <w:rPr>
          <w:rFonts w:ascii="Georgia" w:hAnsi="Georgia" w:cs="Arial"/>
          <w:sz w:val="28"/>
          <w:szCs w:val="28"/>
          <w:lang w:val="en-GB"/>
        </w:rPr>
        <w:t xml:space="preserve">We are particularly keen to strengthen our engagements with investors in the UK under the </w:t>
      </w:r>
      <w:r w:rsidR="00F94173">
        <w:rPr>
          <w:rFonts w:ascii="Georgia" w:hAnsi="Georgia" w:cs="Arial"/>
          <w:sz w:val="28"/>
          <w:szCs w:val="28"/>
          <w:lang w:val="en-GB"/>
        </w:rPr>
        <w:t xml:space="preserve">newly revitalized </w:t>
      </w:r>
      <w:r w:rsidRPr="00A8239C">
        <w:rPr>
          <w:rFonts w:ascii="Georgia" w:hAnsi="Georgia" w:cs="Arial"/>
          <w:sz w:val="28"/>
          <w:szCs w:val="28"/>
          <w:lang w:val="en-GB"/>
        </w:rPr>
        <w:t>Public Private Partnership model</w:t>
      </w:r>
      <w:r w:rsidR="00874191">
        <w:rPr>
          <w:rFonts w:ascii="Georgia" w:hAnsi="Georgia" w:cs="Arial"/>
          <w:sz w:val="28"/>
          <w:szCs w:val="28"/>
          <w:lang w:val="en-GB"/>
        </w:rPr>
        <w:t xml:space="preserve">. The </w:t>
      </w:r>
      <w:r w:rsidR="00F94173">
        <w:rPr>
          <w:rFonts w:ascii="Georgia" w:hAnsi="Georgia" w:cs="Arial"/>
          <w:sz w:val="28"/>
          <w:szCs w:val="28"/>
          <w:lang w:val="en-GB"/>
        </w:rPr>
        <w:t>reforms</w:t>
      </w:r>
      <w:r w:rsidR="00E56069">
        <w:rPr>
          <w:rFonts w:ascii="Georgia" w:hAnsi="Georgia" w:cs="Arial"/>
          <w:sz w:val="28"/>
          <w:szCs w:val="28"/>
          <w:lang w:val="en-GB"/>
        </w:rPr>
        <w:t>;</w:t>
      </w:r>
      <w:r w:rsidR="00F94173">
        <w:rPr>
          <w:rFonts w:ascii="Georgia" w:hAnsi="Georgia" w:cs="Arial"/>
          <w:sz w:val="28"/>
          <w:szCs w:val="28"/>
          <w:lang w:val="en-GB"/>
        </w:rPr>
        <w:t xml:space="preserve"> </w:t>
      </w:r>
      <w:r w:rsidR="00ED4213">
        <w:rPr>
          <w:rFonts w:ascii="Georgia" w:hAnsi="Georgia" w:cs="Arial"/>
          <w:sz w:val="28"/>
          <w:szCs w:val="28"/>
          <w:lang w:val="en-GB"/>
        </w:rPr>
        <w:t xml:space="preserve">from </w:t>
      </w:r>
      <w:r w:rsidR="007135F2" w:rsidRPr="00A8239C">
        <w:rPr>
          <w:rFonts w:ascii="Georgia" w:hAnsi="Georgia" w:cs="Arial"/>
          <w:sz w:val="28"/>
          <w:szCs w:val="28"/>
          <w:lang w:val="en-GB"/>
        </w:rPr>
        <w:t>shortened processing time</w:t>
      </w:r>
      <w:r w:rsidR="00ED4213">
        <w:rPr>
          <w:rFonts w:ascii="Georgia" w:hAnsi="Georgia" w:cs="Arial"/>
          <w:sz w:val="28"/>
          <w:szCs w:val="28"/>
          <w:lang w:val="en-GB"/>
        </w:rPr>
        <w:t xml:space="preserve"> to </w:t>
      </w:r>
      <w:r w:rsidR="007135F2" w:rsidRPr="00A8239C">
        <w:rPr>
          <w:rFonts w:ascii="Georgia" w:hAnsi="Georgia" w:cs="Arial"/>
          <w:sz w:val="28"/>
          <w:szCs w:val="28"/>
          <w:lang w:val="en-GB"/>
        </w:rPr>
        <w:t xml:space="preserve">simple and friendly </w:t>
      </w:r>
      <w:r w:rsidR="00ED4213">
        <w:rPr>
          <w:rFonts w:ascii="Georgia" w:hAnsi="Georgia" w:cs="Arial"/>
          <w:sz w:val="28"/>
          <w:szCs w:val="28"/>
          <w:lang w:val="en-GB"/>
        </w:rPr>
        <w:t xml:space="preserve">investments </w:t>
      </w:r>
      <w:r w:rsidR="00874191">
        <w:rPr>
          <w:rFonts w:ascii="Georgia" w:hAnsi="Georgia" w:cs="Arial"/>
          <w:sz w:val="28"/>
          <w:szCs w:val="28"/>
          <w:lang w:val="en-GB"/>
        </w:rPr>
        <w:t xml:space="preserve">procedures </w:t>
      </w:r>
      <w:r w:rsidR="007135F2" w:rsidRPr="00A8239C">
        <w:rPr>
          <w:rFonts w:ascii="Georgia" w:hAnsi="Georgia" w:cs="Arial"/>
          <w:sz w:val="28"/>
          <w:szCs w:val="28"/>
          <w:lang w:val="en-GB"/>
        </w:rPr>
        <w:t>without compromising governance</w:t>
      </w:r>
      <w:r w:rsidR="00874191">
        <w:rPr>
          <w:rFonts w:ascii="Georgia" w:hAnsi="Georgia" w:cs="Arial"/>
          <w:sz w:val="28"/>
          <w:szCs w:val="28"/>
          <w:lang w:val="en-GB"/>
        </w:rPr>
        <w:t>,</w:t>
      </w:r>
      <w:r w:rsidR="007135F2" w:rsidRPr="00A8239C">
        <w:rPr>
          <w:rFonts w:ascii="Georgia" w:hAnsi="Georgia" w:cs="Arial"/>
          <w:sz w:val="28"/>
          <w:szCs w:val="28"/>
          <w:lang w:val="en-GB"/>
        </w:rPr>
        <w:t xml:space="preserve"> </w:t>
      </w:r>
      <w:r w:rsidR="00F94173">
        <w:rPr>
          <w:rFonts w:ascii="Georgia" w:hAnsi="Georgia" w:cs="Arial"/>
          <w:sz w:val="28"/>
          <w:szCs w:val="28"/>
          <w:lang w:val="en-GB"/>
        </w:rPr>
        <w:t xml:space="preserve">has made </w:t>
      </w:r>
      <w:r w:rsidR="00035039">
        <w:rPr>
          <w:rFonts w:ascii="Georgia" w:hAnsi="Georgia" w:cs="Arial"/>
          <w:sz w:val="28"/>
          <w:szCs w:val="28"/>
          <w:lang w:val="en-GB"/>
        </w:rPr>
        <w:t xml:space="preserve">the unit </w:t>
      </w:r>
      <w:r w:rsidR="009264D2" w:rsidRPr="00A8239C">
        <w:rPr>
          <w:rFonts w:ascii="Georgia" w:hAnsi="Georgia" w:cs="Arial"/>
          <w:sz w:val="28"/>
          <w:szCs w:val="28"/>
          <w:lang w:val="en-GB"/>
        </w:rPr>
        <w:t>re</w:t>
      </w:r>
      <w:r w:rsidR="009264D2" w:rsidRPr="00A8239C">
        <w:rPr>
          <w:rFonts w:ascii="Georgia" w:hAnsi="Georgia" w:cs="Arial"/>
          <w:sz w:val="28"/>
          <w:szCs w:val="28"/>
          <w:lang w:val="en-GB"/>
        </w:rPr>
        <w:t xml:space="preserve">sponsive to the private sector. </w:t>
      </w:r>
    </w:p>
    <w:p w14:paraId="2DE41ED8" w14:textId="77777777" w:rsidR="00075E10" w:rsidRPr="00A8239C" w:rsidRDefault="00075E10" w:rsidP="00B64CF2">
      <w:pPr>
        <w:spacing w:after="160" w:line="360" w:lineRule="auto"/>
        <w:contextualSpacing/>
        <w:jc w:val="both"/>
        <w:rPr>
          <w:rFonts w:ascii="Georgia" w:hAnsi="Georgia" w:cs="Arial"/>
          <w:sz w:val="28"/>
          <w:szCs w:val="28"/>
          <w:lang w:val="en-GB"/>
        </w:rPr>
      </w:pPr>
    </w:p>
    <w:p w14:paraId="620D079F" w14:textId="11C7CF8E" w:rsidR="003B7E44" w:rsidRPr="00A8239C" w:rsidRDefault="009601FA" w:rsidP="00B64CF2">
      <w:pPr>
        <w:spacing w:after="160" w:line="360" w:lineRule="auto"/>
        <w:contextualSpacing/>
        <w:jc w:val="both"/>
        <w:rPr>
          <w:rFonts w:ascii="Georgia" w:hAnsi="Georgia" w:cs="Arial"/>
          <w:sz w:val="28"/>
          <w:szCs w:val="28"/>
          <w:lang w:val="en-GB"/>
        </w:rPr>
      </w:pPr>
      <w:r w:rsidRPr="00A8239C">
        <w:rPr>
          <w:rFonts w:ascii="Georgia" w:hAnsi="Georgia" w:cs="Arial"/>
          <w:sz w:val="28"/>
          <w:szCs w:val="28"/>
          <w:lang w:val="en-GB"/>
        </w:rPr>
        <w:t>Additionally,</w:t>
      </w:r>
      <w:r w:rsidR="007135F2">
        <w:rPr>
          <w:rFonts w:ascii="Georgia" w:hAnsi="Georgia" w:cs="Arial"/>
          <w:sz w:val="28"/>
          <w:szCs w:val="28"/>
          <w:lang w:val="en-GB"/>
        </w:rPr>
        <w:t xml:space="preserve"> </w:t>
      </w:r>
      <w:r w:rsidRPr="00A8239C">
        <w:rPr>
          <w:rFonts w:ascii="Georgia" w:hAnsi="Georgia" w:cs="Arial"/>
          <w:sz w:val="28"/>
          <w:szCs w:val="28"/>
          <w:lang w:val="en-GB"/>
        </w:rPr>
        <w:t>we have made great strides in the establishment</w:t>
      </w:r>
      <w:r w:rsidR="00104891" w:rsidRPr="00A8239C">
        <w:rPr>
          <w:rFonts w:ascii="Georgia" w:hAnsi="Georgia" w:cs="Arial"/>
          <w:sz w:val="28"/>
          <w:szCs w:val="28"/>
          <w:lang w:val="en-GB"/>
        </w:rPr>
        <w:t xml:space="preserve"> of the Nairobi International Financial Centre in recognition of our capital’s standing as a </w:t>
      </w:r>
      <w:r w:rsidR="009264D2" w:rsidRPr="00A8239C">
        <w:rPr>
          <w:rFonts w:ascii="Georgia" w:hAnsi="Georgia" w:cs="Arial"/>
          <w:sz w:val="28"/>
          <w:szCs w:val="28"/>
          <w:lang w:val="en-GB"/>
        </w:rPr>
        <w:t>distinguished</w:t>
      </w:r>
      <w:r w:rsidR="00104891" w:rsidRPr="00A8239C">
        <w:rPr>
          <w:rFonts w:ascii="Georgia" w:hAnsi="Georgia" w:cs="Arial"/>
          <w:sz w:val="28"/>
          <w:szCs w:val="28"/>
          <w:lang w:val="en-GB"/>
        </w:rPr>
        <w:t xml:space="preserve"> financial hub on the African continent. </w:t>
      </w:r>
      <w:r w:rsidR="00874191">
        <w:rPr>
          <w:rFonts w:ascii="Georgia" w:hAnsi="Georgia" w:cs="Arial"/>
          <w:sz w:val="28"/>
          <w:szCs w:val="28"/>
          <w:lang w:val="en-GB"/>
        </w:rPr>
        <w:t>W</w:t>
      </w:r>
      <w:r w:rsidR="00035039">
        <w:rPr>
          <w:rFonts w:ascii="Georgia" w:hAnsi="Georgia" w:cs="Arial"/>
          <w:sz w:val="28"/>
          <w:szCs w:val="28"/>
          <w:lang w:val="en-GB"/>
        </w:rPr>
        <w:t xml:space="preserve">e are keen to partner with you and </w:t>
      </w:r>
      <w:r w:rsidR="00104891" w:rsidRPr="00A8239C">
        <w:rPr>
          <w:rFonts w:ascii="Georgia" w:hAnsi="Georgia" w:cs="Arial"/>
          <w:sz w:val="28"/>
          <w:szCs w:val="28"/>
          <w:lang w:val="en-GB"/>
        </w:rPr>
        <w:t xml:space="preserve">learn from the City of London as a global financial centre. </w:t>
      </w:r>
    </w:p>
    <w:p w14:paraId="1036F378" w14:textId="77777777" w:rsidR="00566EBD" w:rsidRPr="00A8239C" w:rsidRDefault="00566EBD" w:rsidP="00B64CF2">
      <w:pPr>
        <w:spacing w:after="160" w:line="360" w:lineRule="auto"/>
        <w:contextualSpacing/>
        <w:jc w:val="both"/>
        <w:rPr>
          <w:rFonts w:ascii="Georgia" w:hAnsi="Georgia" w:cs="Arial"/>
          <w:sz w:val="28"/>
          <w:szCs w:val="28"/>
          <w:lang w:val="en-GB"/>
        </w:rPr>
      </w:pPr>
    </w:p>
    <w:p w14:paraId="073AB3DA" w14:textId="0F1C14F8" w:rsidR="00273583" w:rsidRPr="00A8239C" w:rsidRDefault="00104891" w:rsidP="00273583">
      <w:pPr>
        <w:spacing w:after="160" w:line="360" w:lineRule="auto"/>
        <w:contextualSpacing/>
        <w:jc w:val="both"/>
        <w:rPr>
          <w:rFonts w:ascii="Georgia" w:hAnsi="Georgia" w:cs="Arial"/>
          <w:sz w:val="28"/>
          <w:szCs w:val="28"/>
          <w:lang w:val="en-GB"/>
        </w:rPr>
      </w:pPr>
      <w:r w:rsidRPr="00A8239C">
        <w:rPr>
          <w:rFonts w:ascii="Georgia" w:hAnsi="Georgia" w:cs="Arial"/>
          <w:sz w:val="28"/>
          <w:szCs w:val="28"/>
          <w:lang w:val="en-GB"/>
        </w:rPr>
        <w:t>Kenya remains proud of its strong innovation c</w:t>
      </w:r>
      <w:r w:rsidR="00874191">
        <w:rPr>
          <w:rFonts w:ascii="Georgia" w:hAnsi="Georgia" w:cs="Arial"/>
          <w:sz w:val="28"/>
          <w:szCs w:val="28"/>
          <w:lang w:val="en-GB"/>
        </w:rPr>
        <w:t>ulture especially in the ICT, f</w:t>
      </w:r>
      <w:r w:rsidRPr="00A8239C">
        <w:rPr>
          <w:rFonts w:ascii="Georgia" w:hAnsi="Georgia" w:cs="Arial"/>
          <w:sz w:val="28"/>
          <w:szCs w:val="28"/>
          <w:lang w:val="en-GB"/>
        </w:rPr>
        <w:t xml:space="preserve">rom giving the world </w:t>
      </w:r>
      <w:r w:rsidR="00042A45">
        <w:rPr>
          <w:rFonts w:ascii="Georgia" w:hAnsi="Georgia" w:cs="Arial"/>
          <w:sz w:val="28"/>
          <w:szCs w:val="28"/>
          <w:lang w:val="en-GB"/>
        </w:rPr>
        <w:t xml:space="preserve">the </w:t>
      </w:r>
      <w:r w:rsidR="00273583">
        <w:rPr>
          <w:rFonts w:ascii="Georgia" w:hAnsi="Georgia" w:cs="Arial"/>
          <w:sz w:val="28"/>
          <w:szCs w:val="28"/>
          <w:lang w:val="en-GB"/>
        </w:rPr>
        <w:t>first mobile money platform, M</w:t>
      </w:r>
      <w:r w:rsidRPr="00A8239C">
        <w:rPr>
          <w:rFonts w:ascii="Georgia" w:hAnsi="Georgia" w:cs="Arial"/>
          <w:sz w:val="28"/>
          <w:szCs w:val="28"/>
          <w:lang w:val="en-GB"/>
        </w:rPr>
        <w:t>-</w:t>
      </w:r>
      <w:r w:rsidR="00273583">
        <w:rPr>
          <w:rFonts w:ascii="Georgia" w:hAnsi="Georgia" w:cs="Arial"/>
          <w:sz w:val="28"/>
          <w:szCs w:val="28"/>
          <w:lang w:val="en-GB"/>
        </w:rPr>
        <w:t xml:space="preserve">Pesa </w:t>
      </w:r>
      <w:r w:rsidR="00042A45">
        <w:rPr>
          <w:rFonts w:ascii="Georgia" w:hAnsi="Georgia" w:cs="Arial"/>
          <w:sz w:val="28"/>
          <w:szCs w:val="28"/>
          <w:lang w:val="en-GB"/>
        </w:rPr>
        <w:t xml:space="preserve">as well as being a leader in other </w:t>
      </w:r>
      <w:r w:rsidR="00273583">
        <w:rPr>
          <w:rFonts w:ascii="Georgia" w:hAnsi="Georgia" w:cs="Arial"/>
          <w:sz w:val="28"/>
          <w:szCs w:val="28"/>
          <w:lang w:val="en-GB"/>
        </w:rPr>
        <w:t>innovations in FinTech</w:t>
      </w:r>
      <w:r w:rsidR="00042A45">
        <w:rPr>
          <w:rFonts w:ascii="Georgia" w:hAnsi="Georgia" w:cs="Arial"/>
          <w:sz w:val="28"/>
          <w:szCs w:val="28"/>
          <w:lang w:val="en-GB"/>
        </w:rPr>
        <w:t xml:space="preserve">, thereby </w:t>
      </w:r>
      <w:r w:rsidR="00273583" w:rsidRPr="00A8239C">
        <w:rPr>
          <w:rFonts w:ascii="Georgia" w:hAnsi="Georgia" w:cs="Arial"/>
          <w:sz w:val="28"/>
          <w:szCs w:val="28"/>
          <w:lang w:val="en-GB"/>
        </w:rPr>
        <w:t>continu</w:t>
      </w:r>
      <w:r w:rsidR="00042A45">
        <w:rPr>
          <w:rFonts w:ascii="Georgia" w:hAnsi="Georgia" w:cs="Arial"/>
          <w:sz w:val="28"/>
          <w:szCs w:val="28"/>
          <w:lang w:val="en-GB"/>
        </w:rPr>
        <w:t>ing</w:t>
      </w:r>
      <w:r w:rsidR="00273583" w:rsidRPr="00A8239C">
        <w:rPr>
          <w:rFonts w:ascii="Georgia" w:hAnsi="Georgia" w:cs="Arial"/>
          <w:sz w:val="28"/>
          <w:szCs w:val="28"/>
          <w:lang w:val="en-GB"/>
        </w:rPr>
        <w:t xml:space="preserve"> to attract global ICT giants</w:t>
      </w:r>
      <w:r w:rsidR="00273583">
        <w:rPr>
          <w:rFonts w:ascii="Georgia" w:hAnsi="Georgia" w:cs="Arial"/>
          <w:sz w:val="28"/>
          <w:szCs w:val="28"/>
          <w:lang w:val="en-GB"/>
        </w:rPr>
        <w:t xml:space="preserve">. </w:t>
      </w:r>
    </w:p>
    <w:p w14:paraId="72127029" w14:textId="77777777" w:rsidR="00273583" w:rsidRPr="00A8239C" w:rsidRDefault="00273583" w:rsidP="00273583">
      <w:pPr>
        <w:spacing w:line="360" w:lineRule="auto"/>
        <w:jc w:val="both"/>
        <w:rPr>
          <w:rFonts w:ascii="Georgia" w:hAnsi="Georgia" w:cs="Arial"/>
          <w:sz w:val="28"/>
          <w:szCs w:val="28"/>
        </w:rPr>
      </w:pPr>
    </w:p>
    <w:p w14:paraId="6BE498C9" w14:textId="770675FF" w:rsidR="00104891" w:rsidRPr="00A8239C" w:rsidRDefault="00042A45" w:rsidP="00273583">
      <w:pPr>
        <w:spacing w:after="160" w:line="360" w:lineRule="auto"/>
        <w:contextualSpacing/>
        <w:jc w:val="both"/>
        <w:rPr>
          <w:rFonts w:ascii="Georgia" w:hAnsi="Georgia" w:cs="Arial"/>
          <w:sz w:val="28"/>
          <w:szCs w:val="28"/>
          <w:lang w:val="en-GB"/>
        </w:rPr>
      </w:pPr>
      <w:r>
        <w:rPr>
          <w:rFonts w:ascii="Georgia" w:hAnsi="Georgia" w:cs="Arial"/>
          <w:sz w:val="28"/>
          <w:szCs w:val="28"/>
          <w:lang w:val="en-GB"/>
        </w:rPr>
        <w:t>The c</w:t>
      </w:r>
      <w:r w:rsidR="00273583">
        <w:rPr>
          <w:rFonts w:ascii="Georgia" w:hAnsi="Georgia" w:cs="Arial"/>
          <w:sz w:val="28"/>
          <w:szCs w:val="28"/>
          <w:lang w:val="en-GB"/>
        </w:rPr>
        <w:t>urrent</w:t>
      </w:r>
      <w:r>
        <w:rPr>
          <w:rFonts w:ascii="Georgia" w:hAnsi="Georgia" w:cs="Arial"/>
          <w:sz w:val="28"/>
          <w:szCs w:val="28"/>
          <w:lang w:val="en-GB"/>
        </w:rPr>
        <w:t xml:space="preserve"> </w:t>
      </w:r>
      <w:r w:rsidR="00273583" w:rsidRPr="00A8239C">
        <w:rPr>
          <w:rFonts w:ascii="Georgia" w:hAnsi="Georgia" w:cs="Arial"/>
          <w:sz w:val="28"/>
          <w:szCs w:val="28"/>
          <w:lang w:val="en-GB"/>
        </w:rPr>
        <w:t xml:space="preserve">over 86% of installed energy </w:t>
      </w:r>
      <w:r>
        <w:rPr>
          <w:rFonts w:ascii="Georgia" w:hAnsi="Georgia" w:cs="Arial"/>
          <w:sz w:val="28"/>
          <w:szCs w:val="28"/>
          <w:lang w:val="en-GB"/>
        </w:rPr>
        <w:t xml:space="preserve">in Kenya being </w:t>
      </w:r>
      <w:r w:rsidR="00273583" w:rsidRPr="00A8239C">
        <w:rPr>
          <w:rFonts w:ascii="Georgia" w:hAnsi="Georgia" w:cs="Arial"/>
          <w:sz w:val="28"/>
          <w:szCs w:val="28"/>
          <w:lang w:val="en-GB"/>
        </w:rPr>
        <w:t>green</w:t>
      </w:r>
      <w:r>
        <w:rPr>
          <w:rFonts w:ascii="Georgia" w:hAnsi="Georgia" w:cs="Arial"/>
          <w:sz w:val="28"/>
          <w:szCs w:val="28"/>
          <w:lang w:val="en-GB"/>
        </w:rPr>
        <w:t>, from g</w:t>
      </w:r>
      <w:r w:rsidR="00273583" w:rsidRPr="00A8239C">
        <w:rPr>
          <w:rFonts w:ascii="Georgia" w:hAnsi="Georgia" w:cs="Arial"/>
          <w:sz w:val="28"/>
          <w:szCs w:val="28"/>
          <w:lang w:val="en-GB"/>
        </w:rPr>
        <w:t>eothermal, hydro and wind</w:t>
      </w:r>
      <w:r>
        <w:rPr>
          <w:rFonts w:ascii="Georgia" w:hAnsi="Georgia" w:cs="Arial"/>
          <w:sz w:val="28"/>
          <w:szCs w:val="28"/>
          <w:lang w:val="en-GB"/>
        </w:rPr>
        <w:t xml:space="preserve"> portends </w:t>
      </w:r>
      <w:r w:rsidR="00BF13B7">
        <w:rPr>
          <w:rFonts w:ascii="Georgia" w:hAnsi="Georgia" w:cs="Arial"/>
          <w:sz w:val="28"/>
          <w:szCs w:val="28"/>
          <w:lang w:val="en-GB"/>
        </w:rPr>
        <w:t xml:space="preserve">immense </w:t>
      </w:r>
      <w:r>
        <w:rPr>
          <w:rFonts w:ascii="Georgia" w:hAnsi="Georgia" w:cs="Arial"/>
          <w:sz w:val="28"/>
          <w:szCs w:val="28"/>
          <w:lang w:val="en-GB"/>
        </w:rPr>
        <w:t xml:space="preserve">investment </w:t>
      </w:r>
      <w:r w:rsidR="00104891" w:rsidRPr="00A8239C">
        <w:rPr>
          <w:rFonts w:ascii="Georgia" w:hAnsi="Georgia" w:cs="Arial"/>
          <w:sz w:val="28"/>
          <w:szCs w:val="28"/>
          <w:lang w:val="en-GB"/>
        </w:rPr>
        <w:t>opportunit</w:t>
      </w:r>
      <w:r w:rsidR="00BF13B7">
        <w:rPr>
          <w:rFonts w:ascii="Georgia" w:hAnsi="Georgia" w:cs="Arial"/>
          <w:sz w:val="28"/>
          <w:szCs w:val="28"/>
          <w:lang w:val="en-GB"/>
        </w:rPr>
        <w:t xml:space="preserve">ies </w:t>
      </w:r>
      <w:r w:rsidR="00874191">
        <w:rPr>
          <w:rFonts w:ascii="Georgia" w:hAnsi="Georgia" w:cs="Arial"/>
          <w:sz w:val="28"/>
          <w:szCs w:val="28"/>
          <w:lang w:val="en-GB"/>
        </w:rPr>
        <w:t xml:space="preserve">in </w:t>
      </w:r>
      <w:r>
        <w:rPr>
          <w:rFonts w:ascii="Georgia" w:hAnsi="Georgia" w:cs="Arial"/>
          <w:sz w:val="28"/>
          <w:szCs w:val="28"/>
          <w:lang w:val="en-GB"/>
        </w:rPr>
        <w:t xml:space="preserve">the </w:t>
      </w:r>
      <w:r w:rsidR="007135F2">
        <w:rPr>
          <w:rFonts w:ascii="Georgia" w:hAnsi="Georgia" w:cs="Arial"/>
          <w:sz w:val="28"/>
          <w:szCs w:val="28"/>
          <w:lang w:val="en-GB"/>
        </w:rPr>
        <w:t xml:space="preserve">sector </w:t>
      </w:r>
      <w:r>
        <w:rPr>
          <w:rFonts w:ascii="Georgia" w:hAnsi="Georgia" w:cs="Arial"/>
          <w:sz w:val="28"/>
          <w:szCs w:val="28"/>
          <w:lang w:val="en-GB"/>
        </w:rPr>
        <w:t xml:space="preserve">and </w:t>
      </w:r>
      <w:r w:rsidR="00874191">
        <w:rPr>
          <w:rFonts w:ascii="Georgia" w:hAnsi="Georgia" w:cs="Arial"/>
          <w:sz w:val="28"/>
          <w:szCs w:val="28"/>
          <w:lang w:val="en-GB"/>
        </w:rPr>
        <w:t xml:space="preserve">we </w:t>
      </w:r>
      <w:r w:rsidR="00874191" w:rsidRPr="00A8239C">
        <w:rPr>
          <w:rFonts w:ascii="Georgia" w:hAnsi="Georgia" w:cs="Arial"/>
          <w:sz w:val="28"/>
          <w:szCs w:val="28"/>
          <w:lang w:val="en-GB"/>
        </w:rPr>
        <w:t xml:space="preserve">invite you to </w:t>
      </w:r>
      <w:r w:rsidR="00F257A9">
        <w:rPr>
          <w:rFonts w:ascii="Georgia" w:hAnsi="Georgia" w:cs="Arial"/>
          <w:sz w:val="28"/>
          <w:szCs w:val="28"/>
          <w:lang w:val="en-GB"/>
        </w:rPr>
        <w:t xml:space="preserve">explore </w:t>
      </w:r>
      <w:r w:rsidR="00BF13B7">
        <w:rPr>
          <w:rFonts w:ascii="Georgia" w:hAnsi="Georgia" w:cs="Arial"/>
          <w:sz w:val="28"/>
          <w:szCs w:val="28"/>
          <w:lang w:val="en-GB"/>
        </w:rPr>
        <w:t xml:space="preserve">this space. </w:t>
      </w:r>
    </w:p>
    <w:p w14:paraId="21376F9B" w14:textId="104EFE00" w:rsidR="003B7E44" w:rsidRPr="00A8239C" w:rsidRDefault="003B7E44" w:rsidP="00B64CF2">
      <w:pPr>
        <w:spacing w:line="360" w:lineRule="auto"/>
        <w:jc w:val="both"/>
        <w:rPr>
          <w:rFonts w:ascii="Georgia" w:hAnsi="Georgia" w:cs="Arial"/>
          <w:sz w:val="28"/>
          <w:szCs w:val="28"/>
        </w:rPr>
      </w:pPr>
    </w:p>
    <w:p w14:paraId="41730910" w14:textId="029BBB1B" w:rsidR="00104891" w:rsidRPr="00A8239C" w:rsidRDefault="00104891" w:rsidP="00B64CF2">
      <w:pPr>
        <w:spacing w:line="360" w:lineRule="auto"/>
        <w:jc w:val="both"/>
        <w:rPr>
          <w:rFonts w:ascii="Georgia" w:hAnsi="Georgia" w:cs="Arial"/>
          <w:b/>
          <w:sz w:val="28"/>
          <w:szCs w:val="28"/>
          <w:lang w:val="en-GB"/>
        </w:rPr>
      </w:pPr>
      <w:r w:rsidRPr="00A8239C">
        <w:rPr>
          <w:rFonts w:ascii="Georgia" w:hAnsi="Georgia" w:cs="Arial"/>
          <w:b/>
          <w:sz w:val="28"/>
          <w:szCs w:val="28"/>
          <w:lang w:val="en-GB"/>
        </w:rPr>
        <w:t xml:space="preserve">Ladies and Gentlemen, </w:t>
      </w:r>
    </w:p>
    <w:p w14:paraId="2B65A3DF" w14:textId="3E43A10E" w:rsidR="00104891" w:rsidRPr="00A8239C" w:rsidRDefault="009264D2" w:rsidP="00B64CF2">
      <w:pPr>
        <w:spacing w:line="360" w:lineRule="auto"/>
        <w:jc w:val="both"/>
        <w:rPr>
          <w:rFonts w:ascii="Georgia" w:hAnsi="Georgia" w:cs="Arial"/>
          <w:sz w:val="28"/>
          <w:szCs w:val="28"/>
          <w:lang w:val="en-GB"/>
        </w:rPr>
      </w:pPr>
      <w:r w:rsidRPr="00A8239C">
        <w:rPr>
          <w:rFonts w:ascii="Georgia" w:hAnsi="Georgia" w:cs="Arial"/>
          <w:sz w:val="28"/>
          <w:szCs w:val="28"/>
          <w:lang w:val="en-GB"/>
        </w:rPr>
        <w:t xml:space="preserve">As I conclude, </w:t>
      </w:r>
      <w:r w:rsidR="00566EBD" w:rsidRPr="00A8239C">
        <w:rPr>
          <w:rFonts w:ascii="Georgia" w:hAnsi="Georgia" w:cs="Arial"/>
          <w:sz w:val="28"/>
          <w:szCs w:val="28"/>
          <w:lang w:val="en-GB"/>
        </w:rPr>
        <w:t xml:space="preserve">I wish to reiterate </w:t>
      </w:r>
      <w:r w:rsidR="00BF13B7">
        <w:rPr>
          <w:rFonts w:ascii="Georgia" w:hAnsi="Georgia" w:cs="Arial"/>
          <w:sz w:val="28"/>
          <w:szCs w:val="28"/>
          <w:lang w:val="en-GB"/>
        </w:rPr>
        <w:t xml:space="preserve">that given the huge and diverse </w:t>
      </w:r>
      <w:r w:rsidRPr="00A8239C">
        <w:rPr>
          <w:rFonts w:ascii="Georgia" w:hAnsi="Georgia" w:cs="Arial"/>
          <w:sz w:val="28"/>
          <w:szCs w:val="28"/>
          <w:lang w:val="en-GB"/>
        </w:rPr>
        <w:t xml:space="preserve">investment </w:t>
      </w:r>
      <w:r w:rsidR="00566EBD" w:rsidRPr="00A8239C">
        <w:rPr>
          <w:rFonts w:ascii="Georgia" w:hAnsi="Georgia" w:cs="Arial"/>
          <w:sz w:val="28"/>
          <w:szCs w:val="28"/>
          <w:lang w:val="en-GB"/>
        </w:rPr>
        <w:t>op</w:t>
      </w:r>
      <w:r w:rsidR="00BF13B7">
        <w:rPr>
          <w:rFonts w:ascii="Georgia" w:hAnsi="Georgia" w:cs="Arial"/>
          <w:sz w:val="28"/>
          <w:szCs w:val="28"/>
          <w:lang w:val="en-GB"/>
        </w:rPr>
        <w:t>tions a</w:t>
      </w:r>
      <w:r w:rsidRPr="00A8239C">
        <w:rPr>
          <w:rFonts w:ascii="Georgia" w:hAnsi="Georgia" w:cs="Arial"/>
          <w:sz w:val="28"/>
          <w:szCs w:val="28"/>
          <w:lang w:val="en-GB"/>
        </w:rPr>
        <w:t xml:space="preserve">bound in </w:t>
      </w:r>
      <w:r w:rsidR="00566EBD" w:rsidRPr="00A8239C">
        <w:rPr>
          <w:rFonts w:ascii="Georgia" w:hAnsi="Georgia" w:cs="Arial"/>
          <w:sz w:val="28"/>
          <w:szCs w:val="28"/>
          <w:lang w:val="en-GB"/>
        </w:rPr>
        <w:t>Kenya</w:t>
      </w:r>
      <w:r w:rsidR="00BF13B7">
        <w:rPr>
          <w:rFonts w:ascii="Georgia" w:hAnsi="Georgia" w:cs="Arial"/>
          <w:sz w:val="28"/>
          <w:szCs w:val="28"/>
          <w:lang w:val="en-GB"/>
        </w:rPr>
        <w:t xml:space="preserve">, </w:t>
      </w:r>
      <w:r w:rsidR="00566EBD" w:rsidRPr="00A8239C">
        <w:rPr>
          <w:rFonts w:ascii="Georgia" w:hAnsi="Georgia" w:cs="Arial"/>
          <w:sz w:val="28"/>
          <w:szCs w:val="28"/>
          <w:lang w:val="en-GB"/>
        </w:rPr>
        <w:t xml:space="preserve">timing is </w:t>
      </w:r>
      <w:r w:rsidRPr="00A8239C">
        <w:rPr>
          <w:rFonts w:ascii="Georgia" w:hAnsi="Georgia" w:cs="Arial"/>
          <w:sz w:val="28"/>
          <w:szCs w:val="28"/>
          <w:lang w:val="en-GB"/>
        </w:rPr>
        <w:t xml:space="preserve">not only </w:t>
      </w:r>
      <w:r w:rsidR="00566EBD" w:rsidRPr="00A8239C">
        <w:rPr>
          <w:rFonts w:ascii="Georgia" w:hAnsi="Georgia" w:cs="Arial"/>
          <w:sz w:val="28"/>
          <w:szCs w:val="28"/>
          <w:lang w:val="en-GB"/>
        </w:rPr>
        <w:t xml:space="preserve">right </w:t>
      </w:r>
      <w:r w:rsidRPr="00A8239C">
        <w:rPr>
          <w:rFonts w:ascii="Georgia" w:hAnsi="Georgia" w:cs="Arial"/>
          <w:sz w:val="28"/>
          <w:szCs w:val="28"/>
          <w:lang w:val="en-GB"/>
        </w:rPr>
        <w:t>but now</w:t>
      </w:r>
      <w:r w:rsidR="00342730">
        <w:rPr>
          <w:rFonts w:ascii="Georgia" w:hAnsi="Georgia" w:cs="Arial"/>
          <w:sz w:val="28"/>
          <w:szCs w:val="28"/>
          <w:lang w:val="en-GB"/>
        </w:rPr>
        <w:t>,</w:t>
      </w:r>
      <w:r w:rsidR="00BF13B7">
        <w:rPr>
          <w:rFonts w:ascii="Georgia" w:hAnsi="Georgia" w:cs="Arial"/>
          <w:sz w:val="28"/>
          <w:szCs w:val="28"/>
          <w:lang w:val="en-GB"/>
        </w:rPr>
        <w:t xml:space="preserve"> and believe that you’ll take advantage </w:t>
      </w:r>
      <w:r w:rsidR="00342730">
        <w:rPr>
          <w:rFonts w:ascii="Georgia" w:hAnsi="Georgia" w:cs="Arial"/>
          <w:sz w:val="28"/>
          <w:szCs w:val="28"/>
          <w:lang w:val="en-GB"/>
        </w:rPr>
        <w:t xml:space="preserve">and invest in Kenya. </w:t>
      </w:r>
      <w:r w:rsidRPr="00A8239C">
        <w:rPr>
          <w:rFonts w:ascii="Georgia" w:hAnsi="Georgia" w:cs="Arial"/>
          <w:sz w:val="28"/>
          <w:szCs w:val="28"/>
          <w:lang w:val="en-GB"/>
        </w:rPr>
        <w:t>I</w:t>
      </w:r>
      <w:r w:rsidR="00BF13B7">
        <w:rPr>
          <w:rFonts w:ascii="Georgia" w:hAnsi="Georgia" w:cs="Arial"/>
          <w:sz w:val="28"/>
          <w:szCs w:val="28"/>
          <w:lang w:val="en-GB"/>
        </w:rPr>
        <w:t xml:space="preserve">n </w:t>
      </w:r>
      <w:r w:rsidR="00342730">
        <w:rPr>
          <w:rFonts w:ascii="Georgia" w:hAnsi="Georgia" w:cs="Arial"/>
          <w:sz w:val="28"/>
          <w:szCs w:val="28"/>
          <w:lang w:val="en-GB"/>
        </w:rPr>
        <w:t xml:space="preserve">this </w:t>
      </w:r>
      <w:r w:rsidR="00F257A9">
        <w:rPr>
          <w:rFonts w:ascii="Georgia" w:hAnsi="Georgia" w:cs="Arial"/>
          <w:sz w:val="28"/>
          <w:szCs w:val="28"/>
          <w:lang w:val="en-GB"/>
        </w:rPr>
        <w:t>regard</w:t>
      </w:r>
      <w:bookmarkStart w:id="0" w:name="_GoBack"/>
      <w:bookmarkEnd w:id="0"/>
      <w:r w:rsidR="00342730">
        <w:rPr>
          <w:rFonts w:ascii="Georgia" w:hAnsi="Georgia" w:cs="Arial"/>
          <w:sz w:val="28"/>
          <w:szCs w:val="28"/>
          <w:lang w:val="en-GB"/>
        </w:rPr>
        <w:t xml:space="preserve">, </w:t>
      </w:r>
      <w:r w:rsidR="00BF13B7">
        <w:rPr>
          <w:rFonts w:ascii="Georgia" w:hAnsi="Georgia" w:cs="Arial"/>
          <w:sz w:val="28"/>
          <w:szCs w:val="28"/>
          <w:lang w:val="en-GB"/>
        </w:rPr>
        <w:t xml:space="preserve">I </w:t>
      </w:r>
      <w:r w:rsidRPr="00A8239C">
        <w:rPr>
          <w:rFonts w:ascii="Georgia" w:hAnsi="Georgia" w:cs="Arial"/>
          <w:sz w:val="28"/>
          <w:szCs w:val="28"/>
          <w:lang w:val="en-GB"/>
        </w:rPr>
        <w:t xml:space="preserve">give </w:t>
      </w:r>
      <w:r w:rsidR="00342730">
        <w:rPr>
          <w:rFonts w:ascii="Georgia" w:hAnsi="Georgia" w:cs="Arial"/>
          <w:sz w:val="28"/>
          <w:szCs w:val="28"/>
          <w:lang w:val="en-GB"/>
        </w:rPr>
        <w:t xml:space="preserve">full </w:t>
      </w:r>
      <w:r w:rsidRPr="00A8239C">
        <w:rPr>
          <w:rFonts w:ascii="Georgia" w:hAnsi="Georgia" w:cs="Arial"/>
          <w:sz w:val="28"/>
          <w:szCs w:val="28"/>
          <w:lang w:val="en-GB"/>
        </w:rPr>
        <w:t xml:space="preserve">assurance of the Kenya’s </w:t>
      </w:r>
      <w:r w:rsidR="00566EBD" w:rsidRPr="00A8239C">
        <w:rPr>
          <w:rFonts w:ascii="Georgia" w:hAnsi="Georgia" w:cs="Arial"/>
          <w:sz w:val="28"/>
          <w:szCs w:val="28"/>
          <w:lang w:val="en-GB"/>
        </w:rPr>
        <w:t xml:space="preserve">National Treasury and its agencies </w:t>
      </w:r>
      <w:r w:rsidRPr="00A8239C">
        <w:rPr>
          <w:rFonts w:ascii="Georgia" w:hAnsi="Georgia" w:cs="Arial"/>
          <w:sz w:val="28"/>
          <w:szCs w:val="28"/>
          <w:lang w:val="en-GB"/>
        </w:rPr>
        <w:t xml:space="preserve">commitments to </w:t>
      </w:r>
      <w:r w:rsidR="00566EBD" w:rsidRPr="00A8239C">
        <w:rPr>
          <w:rFonts w:ascii="Georgia" w:hAnsi="Georgia" w:cs="Arial"/>
          <w:sz w:val="28"/>
          <w:szCs w:val="28"/>
          <w:lang w:val="en-GB"/>
        </w:rPr>
        <w:t xml:space="preserve">deliver solutions and outcomes that will deliver value </w:t>
      </w:r>
      <w:r w:rsidR="00CA3666" w:rsidRPr="00A8239C">
        <w:rPr>
          <w:rFonts w:ascii="Georgia" w:hAnsi="Georgia" w:cs="Arial"/>
          <w:sz w:val="28"/>
          <w:szCs w:val="28"/>
          <w:lang w:val="en-GB"/>
        </w:rPr>
        <w:t xml:space="preserve">to </w:t>
      </w:r>
      <w:r w:rsidR="00566EBD" w:rsidRPr="00A8239C">
        <w:rPr>
          <w:rFonts w:ascii="Georgia" w:hAnsi="Georgia" w:cs="Arial"/>
          <w:sz w:val="28"/>
          <w:szCs w:val="28"/>
          <w:lang w:val="en-GB"/>
        </w:rPr>
        <w:t xml:space="preserve">investors and citizens of our two countries. </w:t>
      </w:r>
    </w:p>
    <w:p w14:paraId="4CB1100C" w14:textId="77777777" w:rsidR="003B7E44" w:rsidRPr="00A8239C" w:rsidRDefault="003B7E44" w:rsidP="00B64CF2">
      <w:pPr>
        <w:tabs>
          <w:tab w:val="center" w:pos="4680"/>
        </w:tabs>
        <w:spacing w:line="360" w:lineRule="auto"/>
        <w:jc w:val="both"/>
        <w:rPr>
          <w:rFonts w:ascii="Georgia" w:hAnsi="Georgia" w:cs="Tahoma"/>
          <w:b/>
          <w:color w:val="000000" w:themeColor="text1"/>
          <w:sz w:val="28"/>
          <w:szCs w:val="28"/>
        </w:rPr>
      </w:pPr>
    </w:p>
    <w:p w14:paraId="3FC185B6" w14:textId="719FE6E5" w:rsidR="003B7E44" w:rsidRPr="00A8239C" w:rsidRDefault="00A8239C" w:rsidP="00B64CF2">
      <w:pPr>
        <w:tabs>
          <w:tab w:val="center" w:pos="4680"/>
        </w:tabs>
        <w:spacing w:line="360" w:lineRule="auto"/>
        <w:jc w:val="both"/>
        <w:rPr>
          <w:rFonts w:ascii="Georgia" w:hAnsi="Georgia" w:cs="Tahoma"/>
          <w:color w:val="000000" w:themeColor="text1"/>
          <w:sz w:val="28"/>
          <w:szCs w:val="28"/>
          <w:lang w:val="en-GB"/>
        </w:rPr>
      </w:pPr>
      <w:r w:rsidRPr="00A8239C">
        <w:rPr>
          <w:rFonts w:ascii="Georgia" w:hAnsi="Georgia" w:cs="Tahoma"/>
          <w:color w:val="000000" w:themeColor="text1"/>
          <w:sz w:val="28"/>
          <w:szCs w:val="28"/>
        </w:rPr>
        <w:t>It’s</w:t>
      </w:r>
      <w:r w:rsidR="009264D2" w:rsidRPr="00A8239C">
        <w:rPr>
          <w:rFonts w:ascii="Georgia" w:hAnsi="Georgia" w:cs="Tahoma"/>
          <w:color w:val="000000" w:themeColor="text1"/>
          <w:sz w:val="28"/>
          <w:szCs w:val="28"/>
        </w:rPr>
        <w:t xml:space="preserve"> now my single honour and </w:t>
      </w:r>
      <w:r w:rsidRPr="00A8239C">
        <w:rPr>
          <w:rFonts w:ascii="Georgia" w:hAnsi="Georgia" w:cs="Tahoma"/>
          <w:color w:val="000000" w:themeColor="text1"/>
          <w:sz w:val="28"/>
          <w:szCs w:val="28"/>
        </w:rPr>
        <w:t>privilege</w:t>
      </w:r>
      <w:r w:rsidR="009264D2" w:rsidRPr="00A8239C">
        <w:rPr>
          <w:rFonts w:ascii="Georgia" w:hAnsi="Georgia" w:cs="Tahoma"/>
          <w:color w:val="000000" w:themeColor="text1"/>
          <w:sz w:val="28"/>
          <w:szCs w:val="28"/>
        </w:rPr>
        <w:t xml:space="preserve"> to invite H</w:t>
      </w:r>
      <w:r w:rsidRPr="00A8239C">
        <w:rPr>
          <w:rFonts w:ascii="Georgia" w:hAnsi="Georgia" w:cs="Tahoma"/>
          <w:color w:val="000000" w:themeColor="text1"/>
          <w:sz w:val="28"/>
          <w:szCs w:val="28"/>
        </w:rPr>
        <w:t>is Excellency</w:t>
      </w:r>
      <w:r w:rsidR="00342730">
        <w:rPr>
          <w:rFonts w:ascii="Georgia" w:hAnsi="Georgia" w:cs="Tahoma"/>
          <w:color w:val="000000" w:themeColor="text1"/>
          <w:sz w:val="28"/>
          <w:szCs w:val="28"/>
        </w:rPr>
        <w:t>,</w:t>
      </w:r>
      <w:r w:rsidRPr="00A8239C">
        <w:rPr>
          <w:rFonts w:ascii="Georgia" w:hAnsi="Georgia" w:cs="Tahoma"/>
          <w:color w:val="000000" w:themeColor="text1"/>
          <w:sz w:val="28"/>
          <w:szCs w:val="28"/>
        </w:rPr>
        <w:t xml:space="preserve"> </w:t>
      </w:r>
      <w:r w:rsidR="00342730">
        <w:rPr>
          <w:rFonts w:ascii="Georgia" w:hAnsi="Georgia" w:cs="Tahoma"/>
          <w:color w:val="000000" w:themeColor="text1"/>
          <w:sz w:val="28"/>
          <w:szCs w:val="28"/>
        </w:rPr>
        <w:t>t</w:t>
      </w:r>
      <w:r w:rsidRPr="00A8239C">
        <w:rPr>
          <w:rFonts w:ascii="Georgia" w:hAnsi="Georgia" w:cs="Tahoma"/>
          <w:color w:val="000000" w:themeColor="text1"/>
          <w:sz w:val="28"/>
          <w:szCs w:val="28"/>
        </w:rPr>
        <w:t xml:space="preserve">he </w:t>
      </w:r>
      <w:r w:rsidR="009264D2" w:rsidRPr="00A8239C">
        <w:rPr>
          <w:rFonts w:ascii="Georgia" w:hAnsi="Georgia" w:cs="Tahoma"/>
          <w:color w:val="000000" w:themeColor="text1"/>
          <w:sz w:val="28"/>
          <w:szCs w:val="28"/>
        </w:rPr>
        <w:t>president of the Republic of Kenya, Hon</w:t>
      </w:r>
      <w:r w:rsidR="00342730">
        <w:rPr>
          <w:rFonts w:ascii="Georgia" w:hAnsi="Georgia" w:cs="Tahoma"/>
          <w:color w:val="000000" w:themeColor="text1"/>
          <w:sz w:val="28"/>
          <w:szCs w:val="28"/>
        </w:rPr>
        <w:t>.</w:t>
      </w:r>
      <w:r w:rsidR="009264D2" w:rsidRPr="00A8239C">
        <w:rPr>
          <w:rFonts w:ascii="Georgia" w:hAnsi="Georgia" w:cs="Tahoma"/>
          <w:color w:val="000000" w:themeColor="text1"/>
          <w:sz w:val="28"/>
          <w:szCs w:val="28"/>
        </w:rPr>
        <w:t xml:space="preserve"> Uhuru Kenyatta to </w:t>
      </w:r>
      <w:r w:rsidRPr="00A8239C">
        <w:rPr>
          <w:rFonts w:ascii="Georgia" w:hAnsi="Georgia" w:cs="Tahoma"/>
          <w:color w:val="000000" w:themeColor="text1"/>
          <w:sz w:val="28"/>
          <w:szCs w:val="28"/>
        </w:rPr>
        <w:t xml:space="preserve">address </w:t>
      </w:r>
      <w:r w:rsidR="00342730">
        <w:rPr>
          <w:rFonts w:ascii="Georgia" w:hAnsi="Georgia" w:cs="Tahoma"/>
          <w:color w:val="000000" w:themeColor="text1"/>
          <w:sz w:val="28"/>
          <w:szCs w:val="28"/>
        </w:rPr>
        <w:t>us</w:t>
      </w:r>
      <w:r w:rsidRPr="00A8239C">
        <w:rPr>
          <w:rFonts w:ascii="Georgia" w:hAnsi="Georgia" w:cs="Tahoma"/>
          <w:color w:val="000000" w:themeColor="text1"/>
          <w:sz w:val="28"/>
          <w:szCs w:val="28"/>
        </w:rPr>
        <w:t>.</w:t>
      </w:r>
    </w:p>
    <w:p w14:paraId="59E08FBB" w14:textId="77777777" w:rsidR="00B64CF2" w:rsidRDefault="00B64CF2" w:rsidP="00B64CF2">
      <w:pPr>
        <w:tabs>
          <w:tab w:val="center" w:pos="4680"/>
        </w:tabs>
        <w:spacing w:line="360" w:lineRule="auto"/>
        <w:jc w:val="both"/>
        <w:rPr>
          <w:rFonts w:ascii="Georgia" w:hAnsi="Georgia" w:cs="Tahoma"/>
          <w:b/>
          <w:color w:val="000000" w:themeColor="text1"/>
          <w:sz w:val="28"/>
          <w:szCs w:val="28"/>
          <w:lang w:val="en-GB"/>
        </w:rPr>
      </w:pPr>
    </w:p>
    <w:p w14:paraId="0428E728" w14:textId="3E623D90" w:rsidR="00A8239C" w:rsidRPr="00A8239C" w:rsidRDefault="00A8239C" w:rsidP="00B64CF2">
      <w:pPr>
        <w:tabs>
          <w:tab w:val="center" w:pos="4680"/>
        </w:tabs>
        <w:spacing w:line="360" w:lineRule="auto"/>
        <w:jc w:val="both"/>
        <w:rPr>
          <w:rFonts w:ascii="Georgia" w:hAnsi="Georgia" w:cs="Tahoma"/>
          <w:b/>
          <w:color w:val="000000" w:themeColor="text1"/>
          <w:sz w:val="28"/>
          <w:szCs w:val="28"/>
          <w:lang w:val="en-GB"/>
        </w:rPr>
      </w:pPr>
      <w:r w:rsidRPr="00A8239C">
        <w:rPr>
          <w:rFonts w:ascii="Georgia" w:hAnsi="Georgia" w:cs="Tahoma"/>
          <w:b/>
          <w:color w:val="000000" w:themeColor="text1"/>
          <w:sz w:val="28"/>
          <w:szCs w:val="28"/>
          <w:lang w:val="en-GB"/>
        </w:rPr>
        <w:t>Your Excellence</w:t>
      </w:r>
      <w:r w:rsidR="00ED4213">
        <w:rPr>
          <w:rFonts w:ascii="Georgia" w:hAnsi="Georgia" w:cs="Tahoma"/>
          <w:b/>
          <w:color w:val="000000" w:themeColor="text1"/>
          <w:sz w:val="28"/>
          <w:szCs w:val="28"/>
          <w:lang w:val="en-GB"/>
        </w:rPr>
        <w:t>!</w:t>
      </w:r>
    </w:p>
    <w:p w14:paraId="68D9A793" w14:textId="77777777" w:rsidR="003B7E44" w:rsidRPr="00A8239C" w:rsidRDefault="003B7E44" w:rsidP="00342730">
      <w:pPr>
        <w:spacing w:line="360" w:lineRule="auto"/>
        <w:jc w:val="both"/>
        <w:rPr>
          <w:rFonts w:ascii="Georgia" w:hAnsi="Georgia"/>
          <w:color w:val="000000" w:themeColor="text1"/>
          <w:sz w:val="28"/>
          <w:szCs w:val="28"/>
          <w:lang w:val="en-GB"/>
        </w:rPr>
      </w:pPr>
    </w:p>
    <w:p w14:paraId="433F76B3" w14:textId="77777777" w:rsidR="003B7E44" w:rsidRPr="00A8239C" w:rsidRDefault="003B7E44" w:rsidP="00342730">
      <w:pPr>
        <w:spacing w:line="360" w:lineRule="auto"/>
        <w:jc w:val="both"/>
        <w:rPr>
          <w:rFonts w:ascii="Georgia" w:hAnsi="Georgia"/>
          <w:color w:val="000000" w:themeColor="text1"/>
          <w:sz w:val="28"/>
          <w:szCs w:val="28"/>
        </w:rPr>
      </w:pPr>
    </w:p>
    <w:p w14:paraId="4D1F9561" w14:textId="77777777" w:rsidR="003B7E44" w:rsidRPr="00A8239C" w:rsidRDefault="003B7E44" w:rsidP="00342730">
      <w:pPr>
        <w:spacing w:line="360" w:lineRule="auto"/>
        <w:jc w:val="both"/>
        <w:rPr>
          <w:rFonts w:ascii="Georgia" w:hAnsi="Georgia"/>
          <w:sz w:val="28"/>
          <w:szCs w:val="28"/>
        </w:rPr>
      </w:pPr>
    </w:p>
    <w:sectPr w:rsidR="003B7E44" w:rsidRPr="00A8239C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5899CD" w16cid:durableId="24A92B1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BDF32" w14:textId="77777777" w:rsidR="00855D35" w:rsidRDefault="00855D35" w:rsidP="00566EBD">
      <w:r>
        <w:separator/>
      </w:r>
    </w:p>
  </w:endnote>
  <w:endnote w:type="continuationSeparator" w:id="0">
    <w:p w14:paraId="753FA58E" w14:textId="77777777" w:rsidR="00855D35" w:rsidRDefault="00855D35" w:rsidP="0056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210773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A0775B" w14:textId="77777777" w:rsidR="00B457E3" w:rsidRDefault="009113B8" w:rsidP="000869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0FADF0" w14:textId="77777777" w:rsidR="00B457E3" w:rsidRDefault="00855D35" w:rsidP="00B457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494082862"/>
      <w:docPartObj>
        <w:docPartGallery w:val="Page Numbers (Bottom of Page)"/>
        <w:docPartUnique/>
      </w:docPartObj>
    </w:sdtPr>
    <w:sdtEndPr>
      <w:rPr>
        <w:rStyle w:val="PageNumber"/>
        <w:rFonts w:ascii="Georgia" w:hAnsi="Georgia"/>
        <w:b/>
        <w:bCs/>
        <w:sz w:val="22"/>
        <w:szCs w:val="22"/>
      </w:rPr>
    </w:sdtEndPr>
    <w:sdtContent>
      <w:p w14:paraId="3EF5BB01" w14:textId="7BF2B15F" w:rsidR="00B457E3" w:rsidRPr="00B457E3" w:rsidRDefault="009113B8" w:rsidP="00086985">
        <w:pPr>
          <w:pStyle w:val="Footer"/>
          <w:framePr w:wrap="none" w:vAnchor="text" w:hAnchor="margin" w:xAlign="right" w:y="1"/>
          <w:rPr>
            <w:rStyle w:val="PageNumber"/>
            <w:rFonts w:ascii="Georgia" w:hAnsi="Georgia"/>
            <w:b/>
            <w:bCs/>
            <w:sz w:val="22"/>
            <w:szCs w:val="22"/>
          </w:rPr>
        </w:pPr>
        <w:r w:rsidRPr="00B457E3">
          <w:rPr>
            <w:rStyle w:val="PageNumber"/>
            <w:rFonts w:ascii="Georgia" w:hAnsi="Georgia"/>
            <w:b/>
            <w:bCs/>
            <w:sz w:val="22"/>
            <w:szCs w:val="22"/>
          </w:rPr>
          <w:fldChar w:fldCharType="begin"/>
        </w:r>
        <w:r w:rsidRPr="00B457E3">
          <w:rPr>
            <w:rStyle w:val="PageNumber"/>
            <w:rFonts w:ascii="Georgia" w:hAnsi="Georgia"/>
            <w:b/>
            <w:bCs/>
            <w:sz w:val="22"/>
            <w:szCs w:val="22"/>
          </w:rPr>
          <w:instrText xml:space="preserve"> PAGE </w:instrText>
        </w:r>
        <w:r w:rsidRPr="00B457E3">
          <w:rPr>
            <w:rStyle w:val="PageNumber"/>
            <w:rFonts w:ascii="Georgia" w:hAnsi="Georgia"/>
            <w:b/>
            <w:bCs/>
            <w:sz w:val="22"/>
            <w:szCs w:val="22"/>
          </w:rPr>
          <w:fldChar w:fldCharType="separate"/>
        </w:r>
        <w:r w:rsidR="00F257A9">
          <w:rPr>
            <w:rStyle w:val="PageNumber"/>
            <w:rFonts w:ascii="Georgia" w:hAnsi="Georgia"/>
            <w:b/>
            <w:bCs/>
            <w:noProof/>
            <w:sz w:val="22"/>
            <w:szCs w:val="22"/>
          </w:rPr>
          <w:t>2</w:t>
        </w:r>
        <w:r w:rsidRPr="00B457E3">
          <w:rPr>
            <w:rStyle w:val="PageNumber"/>
            <w:rFonts w:ascii="Georgia" w:hAnsi="Georgia"/>
            <w:b/>
            <w:bCs/>
            <w:sz w:val="22"/>
            <w:szCs w:val="22"/>
          </w:rPr>
          <w:fldChar w:fldCharType="end"/>
        </w:r>
      </w:p>
    </w:sdtContent>
  </w:sdt>
  <w:p w14:paraId="7413D81F" w14:textId="77777777" w:rsidR="00B457E3" w:rsidRDefault="00855D35" w:rsidP="00B457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E02B9" w14:textId="77777777" w:rsidR="00855D35" w:rsidRDefault="00855D35" w:rsidP="00566EBD">
      <w:r>
        <w:separator/>
      </w:r>
    </w:p>
  </w:footnote>
  <w:footnote w:type="continuationSeparator" w:id="0">
    <w:p w14:paraId="3F4DBE59" w14:textId="77777777" w:rsidR="00855D35" w:rsidRDefault="00855D35" w:rsidP="0056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9913C" w14:textId="77777777" w:rsidR="000C1993" w:rsidRDefault="009113B8" w:rsidP="000C1993">
    <w:pPr>
      <w:pStyle w:val="Header"/>
      <w:jc w:val="center"/>
    </w:pPr>
    <w:r>
      <w:rPr>
        <w:b/>
        <w:noProof/>
      </w:rPr>
      <w:drawing>
        <wp:inline distT="0" distB="0" distL="0" distR="0" wp14:anchorId="00295A88" wp14:editId="4D82C8E8">
          <wp:extent cx="853795" cy="802567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948" cy="816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0598CC" w14:textId="77777777" w:rsidR="000C1993" w:rsidRDefault="00855D35" w:rsidP="000C1993">
    <w:pPr>
      <w:pStyle w:val="Header"/>
      <w:jc w:val="center"/>
      <w:rPr>
        <w:rFonts w:ascii="Georgia" w:hAnsi="Georgia"/>
        <w:b/>
        <w:bCs/>
      </w:rPr>
    </w:pPr>
  </w:p>
  <w:p w14:paraId="07C3701A" w14:textId="77777777" w:rsidR="000C1993" w:rsidRPr="004336DC" w:rsidRDefault="009113B8" w:rsidP="000C1993">
    <w:pPr>
      <w:pStyle w:val="Header"/>
      <w:jc w:val="center"/>
      <w:rPr>
        <w:rFonts w:ascii="Georgia" w:hAnsi="Georgia"/>
        <w:b/>
        <w:bCs/>
      </w:rPr>
    </w:pPr>
    <w:r w:rsidRPr="004336DC">
      <w:rPr>
        <w:rFonts w:ascii="Georgia" w:hAnsi="Georgia"/>
        <w:b/>
        <w:bCs/>
      </w:rPr>
      <w:t xml:space="preserve">REPUBIC OF KENYA </w:t>
    </w:r>
  </w:p>
  <w:p w14:paraId="6FB04C71" w14:textId="77777777" w:rsidR="000C1993" w:rsidRDefault="009113B8" w:rsidP="000C1993">
    <w:pPr>
      <w:pStyle w:val="Header"/>
      <w:jc w:val="center"/>
      <w:rPr>
        <w:rFonts w:ascii="Georgia" w:hAnsi="Georgia"/>
        <w:sz w:val="28"/>
        <w:szCs w:val="28"/>
      </w:rPr>
    </w:pPr>
    <w:r w:rsidRPr="004336DC">
      <w:rPr>
        <w:rFonts w:ascii="Georgia" w:hAnsi="Georgia"/>
        <w:sz w:val="28"/>
        <w:szCs w:val="28"/>
      </w:rPr>
      <w:t xml:space="preserve">THE NATIONAL TREASURY &amp; PLANNING </w:t>
    </w:r>
  </w:p>
  <w:p w14:paraId="59717154" w14:textId="77777777" w:rsidR="000C1993" w:rsidRDefault="009113B8" w:rsidP="000C1993">
    <w:pPr>
      <w:pStyle w:val="Header"/>
      <w:jc w:val="center"/>
      <w:rPr>
        <w:rFonts w:ascii="Georgia" w:hAnsi="Georgia"/>
        <w:b/>
        <w:bCs/>
        <w:sz w:val="22"/>
        <w:szCs w:val="22"/>
      </w:rPr>
    </w:pPr>
    <w:r w:rsidRPr="004336DC">
      <w:rPr>
        <w:rFonts w:ascii="Georgia" w:hAnsi="Georgia"/>
        <w:b/>
        <w:bCs/>
        <w:sz w:val="22"/>
        <w:szCs w:val="22"/>
      </w:rPr>
      <w:t xml:space="preserve">OFFICE OF THE CABINET SECRETARY </w:t>
    </w:r>
  </w:p>
  <w:p w14:paraId="70157B1B" w14:textId="77777777" w:rsidR="000C1993" w:rsidRDefault="009113B8" w:rsidP="000C1993">
    <w:pPr>
      <w:pStyle w:val="Header"/>
      <w:jc w:val="center"/>
      <w:rPr>
        <w:rFonts w:ascii="Georgia" w:hAnsi="Georgia"/>
        <w:b/>
        <w:bCs/>
        <w:sz w:val="22"/>
        <w:szCs w:val="22"/>
      </w:rPr>
    </w:pPr>
    <w:r>
      <w:rPr>
        <w:rFonts w:ascii="Georgia" w:hAnsi="Georgia"/>
        <w:b/>
        <w:bCs/>
        <w:sz w:val="22"/>
        <w:szCs w:val="22"/>
      </w:rPr>
      <w:t>_____________________________</w:t>
    </w:r>
  </w:p>
  <w:p w14:paraId="0320A19D" w14:textId="77777777" w:rsidR="000C1993" w:rsidRPr="00DF742A" w:rsidRDefault="009113B8" w:rsidP="000C1993">
    <w:pPr>
      <w:pStyle w:val="Header"/>
      <w:jc w:val="center"/>
      <w:rPr>
        <w:rFonts w:ascii="Georgia" w:hAnsi="Georgia"/>
        <w:b/>
        <w:bCs/>
        <w:sz w:val="22"/>
        <w:szCs w:val="22"/>
        <w:lang w:val="en-GB"/>
      </w:rPr>
    </w:pPr>
    <w:r>
      <w:rPr>
        <w:rFonts w:ascii="Georgia" w:hAnsi="Georgia"/>
        <w:b/>
        <w:bCs/>
        <w:sz w:val="22"/>
        <w:szCs w:val="22"/>
        <w:lang w:val="en-GB"/>
      </w:rPr>
      <w:t>Remarks</w:t>
    </w:r>
    <w:r>
      <w:rPr>
        <w:rFonts w:ascii="Georgia" w:hAnsi="Georgia"/>
        <w:b/>
        <w:bCs/>
        <w:sz w:val="22"/>
        <w:szCs w:val="22"/>
      </w:rPr>
      <w:t xml:space="preserve"> </w:t>
    </w:r>
    <w:r>
      <w:rPr>
        <w:rFonts w:ascii="Georgia" w:hAnsi="Georgia"/>
        <w:b/>
        <w:bCs/>
        <w:sz w:val="22"/>
        <w:szCs w:val="22"/>
        <w:lang w:val="en-GB"/>
      </w:rPr>
      <w:t>by</w:t>
    </w:r>
  </w:p>
  <w:p w14:paraId="15E4BF9B" w14:textId="77777777" w:rsidR="000C1993" w:rsidRPr="00C030D8" w:rsidRDefault="009113B8" w:rsidP="000C1993">
    <w:pPr>
      <w:pStyle w:val="Header"/>
      <w:jc w:val="center"/>
      <w:rPr>
        <w:rFonts w:ascii="Georgia" w:hAnsi="Georgia"/>
        <w:b/>
        <w:bCs/>
        <w:sz w:val="18"/>
        <w:szCs w:val="18"/>
      </w:rPr>
    </w:pPr>
    <w:r>
      <w:rPr>
        <w:rFonts w:ascii="Georgia" w:hAnsi="Georgia"/>
        <w:b/>
        <w:bCs/>
        <w:sz w:val="22"/>
        <w:szCs w:val="22"/>
      </w:rPr>
      <w:t xml:space="preserve">Hon. Ambassador Ukur Yatani, </w:t>
    </w:r>
    <w:r w:rsidRPr="00C030D8">
      <w:rPr>
        <w:rFonts w:ascii="Georgia" w:hAnsi="Georgia"/>
        <w:b/>
        <w:bCs/>
        <w:sz w:val="18"/>
        <w:szCs w:val="18"/>
      </w:rPr>
      <w:t>EGH</w:t>
    </w:r>
  </w:p>
  <w:p w14:paraId="0397604D" w14:textId="3F1AABCE" w:rsidR="000C1993" w:rsidRDefault="009113B8" w:rsidP="000C1993">
    <w:pPr>
      <w:pStyle w:val="Header"/>
      <w:jc w:val="center"/>
      <w:rPr>
        <w:rFonts w:ascii="Georgia" w:hAnsi="Georgia"/>
        <w:sz w:val="18"/>
        <w:szCs w:val="18"/>
      </w:rPr>
    </w:pPr>
    <w:r w:rsidRPr="00C030D8">
      <w:rPr>
        <w:rFonts w:ascii="Georgia" w:hAnsi="Georgia"/>
        <w:sz w:val="18"/>
        <w:szCs w:val="18"/>
      </w:rPr>
      <w:t xml:space="preserve">Cabinet Secretary for the National Treasury &amp; Planning </w:t>
    </w:r>
  </w:p>
  <w:p w14:paraId="7D3DC6F6" w14:textId="77777777" w:rsidR="00566EBD" w:rsidRPr="000C1993" w:rsidRDefault="00566EBD" w:rsidP="000C1993">
    <w:pPr>
      <w:pStyle w:val="Header"/>
      <w:jc w:val="center"/>
      <w:rPr>
        <w:rFonts w:ascii="Georgia" w:hAnsi="Georg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BBC"/>
    <w:multiLevelType w:val="hybridMultilevel"/>
    <w:tmpl w:val="9A82D92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06494"/>
    <w:multiLevelType w:val="hybridMultilevel"/>
    <w:tmpl w:val="8DDC987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F8609C"/>
    <w:multiLevelType w:val="hybridMultilevel"/>
    <w:tmpl w:val="679EA0A4"/>
    <w:lvl w:ilvl="0" w:tplc="F2E84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EE769F"/>
    <w:multiLevelType w:val="hybridMultilevel"/>
    <w:tmpl w:val="22FA3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1D1B94"/>
    <w:multiLevelType w:val="hybridMultilevel"/>
    <w:tmpl w:val="6C1E3B8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44"/>
    <w:rsid w:val="00006D80"/>
    <w:rsid w:val="00035039"/>
    <w:rsid w:val="00042A45"/>
    <w:rsid w:val="00075E10"/>
    <w:rsid w:val="000F6906"/>
    <w:rsid w:val="00104891"/>
    <w:rsid w:val="0011322A"/>
    <w:rsid w:val="00171303"/>
    <w:rsid w:val="002429C5"/>
    <w:rsid w:val="00273583"/>
    <w:rsid w:val="00282026"/>
    <w:rsid w:val="002D55E2"/>
    <w:rsid w:val="002F68E3"/>
    <w:rsid w:val="00300C9D"/>
    <w:rsid w:val="00303365"/>
    <w:rsid w:val="00342730"/>
    <w:rsid w:val="003B7E44"/>
    <w:rsid w:val="003F76CE"/>
    <w:rsid w:val="00470BD1"/>
    <w:rsid w:val="00471A17"/>
    <w:rsid w:val="004836E2"/>
    <w:rsid w:val="00526B8B"/>
    <w:rsid w:val="00566EBD"/>
    <w:rsid w:val="00705BDF"/>
    <w:rsid w:val="007135F2"/>
    <w:rsid w:val="00720753"/>
    <w:rsid w:val="0075021D"/>
    <w:rsid w:val="00772820"/>
    <w:rsid w:val="00834698"/>
    <w:rsid w:val="00855D35"/>
    <w:rsid w:val="00856169"/>
    <w:rsid w:val="00874191"/>
    <w:rsid w:val="00877E0C"/>
    <w:rsid w:val="009113B8"/>
    <w:rsid w:val="009264D2"/>
    <w:rsid w:val="009601FA"/>
    <w:rsid w:val="00990D44"/>
    <w:rsid w:val="00991290"/>
    <w:rsid w:val="00A8239C"/>
    <w:rsid w:val="00B64CF2"/>
    <w:rsid w:val="00B81612"/>
    <w:rsid w:val="00BF13B7"/>
    <w:rsid w:val="00C01641"/>
    <w:rsid w:val="00CA3666"/>
    <w:rsid w:val="00D81F01"/>
    <w:rsid w:val="00D9752C"/>
    <w:rsid w:val="00E56069"/>
    <w:rsid w:val="00EA23FC"/>
    <w:rsid w:val="00ED4213"/>
    <w:rsid w:val="00EF53EE"/>
    <w:rsid w:val="00F257A9"/>
    <w:rsid w:val="00F34889"/>
    <w:rsid w:val="00F9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D33DF"/>
  <w15:chartTrackingRefBased/>
  <w15:docId w15:val="{8C72E791-D4FB-774B-AD5A-2D5CA43D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E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E44"/>
  </w:style>
  <w:style w:type="paragraph" w:styleId="Footer">
    <w:name w:val="footer"/>
    <w:basedOn w:val="Normal"/>
    <w:link w:val="FooterChar"/>
    <w:uiPriority w:val="99"/>
    <w:unhideWhenUsed/>
    <w:rsid w:val="003B7E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E44"/>
  </w:style>
  <w:style w:type="character" w:styleId="PageNumber">
    <w:name w:val="page number"/>
    <w:basedOn w:val="DefaultParagraphFont"/>
    <w:uiPriority w:val="99"/>
    <w:semiHidden/>
    <w:unhideWhenUsed/>
    <w:rsid w:val="003B7E44"/>
  </w:style>
  <w:style w:type="paragraph" w:styleId="ListParagraph">
    <w:name w:val="List Paragraph"/>
    <w:basedOn w:val="Normal"/>
    <w:uiPriority w:val="34"/>
    <w:qFormat/>
    <w:rsid w:val="003B7E44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56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1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1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1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1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J. Oyier</dc:creator>
  <cp:keywords/>
  <dc:description/>
  <cp:lastModifiedBy>pc</cp:lastModifiedBy>
  <cp:revision>2</cp:revision>
  <dcterms:created xsi:type="dcterms:W3CDTF">2021-07-26T21:26:00Z</dcterms:created>
  <dcterms:modified xsi:type="dcterms:W3CDTF">2021-07-26T21:26:00Z</dcterms:modified>
</cp:coreProperties>
</file>